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6E" w:rsidRDefault="00803F6E" w:rsidP="00B2284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03F6E">
        <w:rPr>
          <w:rFonts w:ascii="Times New Roman" w:hAnsi="Times New Roman"/>
          <w:sz w:val="32"/>
          <w:szCs w:val="32"/>
        </w:rPr>
        <w:t xml:space="preserve">Рекомендации по подготовке к плановой проверке со стороны </w:t>
      </w:r>
      <w:r w:rsidR="008B2768">
        <w:rPr>
          <w:rFonts w:ascii="Times New Roman" w:hAnsi="Times New Roman"/>
          <w:sz w:val="32"/>
          <w:szCs w:val="32"/>
        </w:rPr>
        <w:t>СРО</w:t>
      </w:r>
      <w:bookmarkStart w:id="0" w:name="_GoBack"/>
      <w:bookmarkEnd w:id="0"/>
      <w:r w:rsidRPr="00803F6E">
        <w:rPr>
          <w:rFonts w:ascii="Times New Roman" w:hAnsi="Times New Roman"/>
          <w:sz w:val="32"/>
          <w:szCs w:val="32"/>
        </w:rPr>
        <w:t>.</w:t>
      </w:r>
    </w:p>
    <w:p w:rsidR="00B22845" w:rsidRPr="00B22845" w:rsidRDefault="003413E0" w:rsidP="00B2284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B22845">
        <w:rPr>
          <w:rFonts w:ascii="Times New Roman" w:hAnsi="Times New Roman"/>
          <w:sz w:val="32"/>
          <w:szCs w:val="32"/>
        </w:rPr>
        <w:t>Таблица соответствия деятельности организации</w:t>
      </w:r>
      <w:r w:rsidR="00B22845" w:rsidRPr="00B22845">
        <w:rPr>
          <w:rFonts w:ascii="Times New Roman" w:hAnsi="Times New Roman"/>
          <w:sz w:val="32"/>
          <w:szCs w:val="32"/>
        </w:rPr>
        <w:t xml:space="preserve"> </w:t>
      </w:r>
      <w:r w:rsidRPr="00B22845">
        <w:rPr>
          <w:rFonts w:ascii="Times New Roman" w:hAnsi="Times New Roman"/>
          <w:sz w:val="32"/>
          <w:szCs w:val="32"/>
        </w:rPr>
        <w:t>требованиям в области саморегулирования</w:t>
      </w:r>
      <w:r w:rsidR="00B22845" w:rsidRPr="00B22845">
        <w:rPr>
          <w:rFonts w:ascii="Times New Roman" w:hAnsi="Times New Roman"/>
          <w:sz w:val="32"/>
          <w:szCs w:val="32"/>
        </w:rPr>
        <w:t xml:space="preserve">. </w:t>
      </w:r>
    </w:p>
    <w:p w:rsidR="00B22845" w:rsidRDefault="00B22845" w:rsidP="00703816">
      <w:pPr>
        <w:jc w:val="left"/>
        <w:rPr>
          <w:b/>
        </w:rPr>
      </w:pPr>
    </w:p>
    <w:p w:rsidR="00703816" w:rsidRPr="00703816" w:rsidRDefault="00703816" w:rsidP="00703816">
      <w:pPr>
        <w:jc w:val="left"/>
        <w:rPr>
          <w:b/>
        </w:rPr>
      </w:pPr>
      <w:r w:rsidRPr="00703816">
        <w:rPr>
          <w:b/>
        </w:rPr>
        <w:t>Примечани</w:t>
      </w:r>
      <w:r>
        <w:rPr>
          <w:b/>
        </w:rPr>
        <w:t>я</w:t>
      </w:r>
      <w:r w:rsidRPr="00703816">
        <w:rPr>
          <w:b/>
        </w:rPr>
        <w:t xml:space="preserve">: </w:t>
      </w:r>
    </w:p>
    <w:p w:rsidR="00703816" w:rsidRDefault="00703816" w:rsidP="00703816">
      <w:pPr>
        <w:jc w:val="left"/>
      </w:pPr>
      <w:r w:rsidRPr="00871471">
        <w:rPr>
          <w:b/>
        </w:rPr>
        <w:t>*</w:t>
      </w:r>
      <w:r>
        <w:t xml:space="preserve"> - копии указанных документов, </w:t>
      </w:r>
      <w:r>
        <w:rPr>
          <w:color w:val="000000"/>
          <w:spacing w:val="-2"/>
        </w:rPr>
        <w:t xml:space="preserve">заверенные подписью руководителя и печатью </w:t>
      </w:r>
      <w:r w:rsidRPr="007B177C">
        <w:rPr>
          <w:rFonts w:eastAsia="MS Mincho"/>
          <w:szCs w:val="24"/>
        </w:rPr>
        <w:t>организации</w:t>
      </w:r>
      <w:r>
        <w:rPr>
          <w:rFonts w:eastAsia="MS Mincho"/>
          <w:szCs w:val="24"/>
        </w:rPr>
        <w:t>,</w:t>
      </w:r>
      <w:r>
        <w:t xml:space="preserve"> </w:t>
      </w:r>
      <w:r w:rsidRPr="00112507">
        <w:rPr>
          <w:b/>
        </w:rPr>
        <w:t>в обязательном порядке</w:t>
      </w:r>
      <w:r>
        <w:t xml:space="preserve"> </w:t>
      </w:r>
      <w:r w:rsidRPr="00871471">
        <w:rPr>
          <w:b/>
        </w:rPr>
        <w:t>передаются руков</w:t>
      </w:r>
      <w:r w:rsidRPr="00871471">
        <w:rPr>
          <w:b/>
        </w:rPr>
        <w:t>о</w:t>
      </w:r>
      <w:r w:rsidRPr="00871471">
        <w:rPr>
          <w:b/>
        </w:rPr>
        <w:t>дителю экспертной группы (ЭГ)</w:t>
      </w:r>
      <w:r>
        <w:t xml:space="preserve"> для представления в СРО по окончании проверки.   </w:t>
      </w:r>
    </w:p>
    <w:p w:rsidR="00703816" w:rsidRPr="00112507" w:rsidRDefault="00703816" w:rsidP="00703816">
      <w:pPr>
        <w:jc w:val="left"/>
        <w:rPr>
          <w:b/>
        </w:rPr>
      </w:pPr>
      <w:r w:rsidRPr="00871471">
        <w:rPr>
          <w:b/>
        </w:rPr>
        <w:t>**</w:t>
      </w:r>
      <w:r>
        <w:t xml:space="preserve"> - копии указанных документов, </w:t>
      </w:r>
      <w:r>
        <w:rPr>
          <w:color w:val="000000"/>
          <w:spacing w:val="-2"/>
        </w:rPr>
        <w:t xml:space="preserve">заверенные подписью руководителя и печатью </w:t>
      </w:r>
      <w:r w:rsidRPr="007B177C">
        <w:rPr>
          <w:rFonts w:eastAsia="MS Mincho"/>
          <w:szCs w:val="24"/>
        </w:rPr>
        <w:t>организации</w:t>
      </w:r>
      <w:r>
        <w:rPr>
          <w:rFonts w:eastAsia="MS Mincho"/>
          <w:szCs w:val="24"/>
        </w:rPr>
        <w:t>,</w:t>
      </w:r>
      <w:r>
        <w:t xml:space="preserve"> </w:t>
      </w:r>
      <w:r w:rsidRPr="00112507">
        <w:rPr>
          <w:b/>
        </w:rPr>
        <w:t>могут быть переданы руководителю ЭГ</w:t>
      </w:r>
      <w:r>
        <w:t xml:space="preserve"> </w:t>
      </w:r>
      <w:r w:rsidRPr="00112507">
        <w:rPr>
          <w:b/>
        </w:rPr>
        <w:t>для подтверждения произошедших в организации изменений.</w:t>
      </w:r>
    </w:p>
    <w:p w:rsidR="003413E0" w:rsidRDefault="003413E0" w:rsidP="003413E0">
      <w:pPr>
        <w:jc w:val="center"/>
        <w:rPr>
          <w:rFonts w:eastAsia="MS Mincho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969"/>
        <w:gridCol w:w="1843"/>
        <w:gridCol w:w="6662"/>
      </w:tblGrid>
      <w:tr w:rsidR="00882AB5" w:rsidTr="00FD77F6">
        <w:tc>
          <w:tcPr>
            <w:tcW w:w="675" w:type="dxa"/>
          </w:tcPr>
          <w:p w:rsidR="003413E0" w:rsidRPr="003413E0" w:rsidRDefault="003413E0" w:rsidP="003413E0">
            <w:pPr>
              <w:jc w:val="center"/>
              <w:rPr>
                <w:rFonts w:eastAsia="MS Mincho"/>
                <w:b/>
                <w:szCs w:val="24"/>
              </w:rPr>
            </w:pPr>
            <w:r w:rsidRPr="003413E0">
              <w:rPr>
                <w:rFonts w:eastAsia="MS Mincho"/>
                <w:b/>
                <w:szCs w:val="24"/>
              </w:rPr>
              <w:t xml:space="preserve">№ </w:t>
            </w:r>
            <w:proofErr w:type="gramStart"/>
            <w:r w:rsidRPr="003413E0">
              <w:rPr>
                <w:rFonts w:eastAsia="MS Mincho"/>
                <w:b/>
                <w:szCs w:val="24"/>
              </w:rPr>
              <w:t>п</w:t>
            </w:r>
            <w:proofErr w:type="gramEnd"/>
            <w:r w:rsidRPr="003413E0">
              <w:rPr>
                <w:rFonts w:eastAsia="MS Mincho"/>
                <w:b/>
                <w:szCs w:val="24"/>
              </w:rPr>
              <w:t>/п</w:t>
            </w:r>
          </w:p>
        </w:tc>
        <w:tc>
          <w:tcPr>
            <w:tcW w:w="1843" w:type="dxa"/>
          </w:tcPr>
          <w:p w:rsidR="003D7111" w:rsidRDefault="00A24F76" w:rsidP="003413E0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Объекты </w:t>
            </w:r>
          </w:p>
          <w:p w:rsidR="003413E0" w:rsidRPr="003413E0" w:rsidRDefault="00A24F76" w:rsidP="003413E0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проверки</w:t>
            </w:r>
          </w:p>
        </w:tc>
        <w:tc>
          <w:tcPr>
            <w:tcW w:w="3969" w:type="dxa"/>
          </w:tcPr>
          <w:p w:rsidR="003413E0" w:rsidRPr="003413E0" w:rsidRDefault="00A24F76" w:rsidP="003413E0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Содержание требований</w:t>
            </w:r>
          </w:p>
        </w:tc>
        <w:tc>
          <w:tcPr>
            <w:tcW w:w="1843" w:type="dxa"/>
          </w:tcPr>
          <w:p w:rsidR="003413E0" w:rsidRPr="003413E0" w:rsidRDefault="00A24F76" w:rsidP="003413E0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Ссылка на нормативные документы</w:t>
            </w:r>
          </w:p>
        </w:tc>
        <w:tc>
          <w:tcPr>
            <w:tcW w:w="6662" w:type="dxa"/>
          </w:tcPr>
          <w:p w:rsidR="003413E0" w:rsidRPr="003413E0" w:rsidRDefault="00A24F76" w:rsidP="003413E0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Документы, подтверждающие выполнение требований</w:t>
            </w:r>
            <w:r w:rsidR="005C7455">
              <w:rPr>
                <w:rFonts w:eastAsia="MS Mincho"/>
                <w:b/>
                <w:szCs w:val="24"/>
              </w:rPr>
              <w:t>, и рекомендации по проверке</w:t>
            </w:r>
          </w:p>
        </w:tc>
      </w:tr>
      <w:tr w:rsidR="00882AB5" w:rsidTr="00FD77F6">
        <w:tc>
          <w:tcPr>
            <w:tcW w:w="675" w:type="dxa"/>
          </w:tcPr>
          <w:p w:rsidR="005C7455" w:rsidRPr="00FD77F6" w:rsidRDefault="005C7455" w:rsidP="00D3049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EC7CB8" w:rsidRPr="00E667C6" w:rsidRDefault="00A731E8" w:rsidP="00A731E8">
            <w:pPr>
              <w:rPr>
                <w:b/>
                <w:szCs w:val="24"/>
              </w:rPr>
            </w:pPr>
            <w:r w:rsidRPr="00E667C6">
              <w:rPr>
                <w:b/>
                <w:szCs w:val="24"/>
              </w:rPr>
              <w:t>И</w:t>
            </w:r>
            <w:r w:rsidR="005C7455" w:rsidRPr="00E667C6">
              <w:rPr>
                <w:b/>
                <w:szCs w:val="24"/>
              </w:rPr>
              <w:t>зменени</w:t>
            </w:r>
            <w:r w:rsidRPr="00E667C6">
              <w:rPr>
                <w:b/>
                <w:szCs w:val="24"/>
              </w:rPr>
              <w:t>я</w:t>
            </w:r>
            <w:r w:rsidR="005C7455" w:rsidRPr="00E667C6">
              <w:rPr>
                <w:b/>
                <w:szCs w:val="24"/>
              </w:rPr>
              <w:t>, произошедши</w:t>
            </w:r>
            <w:r w:rsidRPr="00E667C6">
              <w:rPr>
                <w:b/>
                <w:szCs w:val="24"/>
              </w:rPr>
              <w:t>е</w:t>
            </w:r>
            <w:r w:rsidR="005C7455" w:rsidRPr="00E667C6">
              <w:rPr>
                <w:b/>
                <w:szCs w:val="24"/>
              </w:rPr>
              <w:t xml:space="preserve"> в организ</w:t>
            </w:r>
            <w:r w:rsidR="005C7455" w:rsidRPr="00E667C6">
              <w:rPr>
                <w:b/>
                <w:szCs w:val="24"/>
              </w:rPr>
              <w:t>а</w:t>
            </w:r>
            <w:r w:rsidR="005C7455" w:rsidRPr="00E667C6">
              <w:rPr>
                <w:b/>
                <w:szCs w:val="24"/>
              </w:rPr>
              <w:t>ции</w:t>
            </w:r>
            <w:r w:rsidR="00EC7CB8" w:rsidRPr="00E667C6">
              <w:rPr>
                <w:b/>
                <w:szCs w:val="24"/>
              </w:rPr>
              <w:t>:</w:t>
            </w:r>
            <w:r w:rsidRPr="00E667C6">
              <w:rPr>
                <w:b/>
                <w:szCs w:val="24"/>
              </w:rPr>
              <w:t xml:space="preserve"> </w:t>
            </w:r>
          </w:p>
          <w:p w:rsidR="00EC7CB8" w:rsidRPr="00EC7CB8" w:rsidRDefault="00A731E8" w:rsidP="00F75072">
            <w:pPr>
              <w:pStyle w:val="a6"/>
              <w:numPr>
                <w:ilvl w:val="0"/>
                <w:numId w:val="5"/>
              </w:numPr>
              <w:tabs>
                <w:tab w:val="left" w:pos="213"/>
              </w:tabs>
              <w:ind w:left="0" w:firstLine="38"/>
              <w:rPr>
                <w:b/>
                <w:szCs w:val="24"/>
              </w:rPr>
            </w:pPr>
            <w:r w:rsidRPr="00EC7CB8">
              <w:rPr>
                <w:b/>
                <w:szCs w:val="24"/>
              </w:rPr>
              <w:t>с момента последней плановой пр</w:t>
            </w:r>
            <w:r w:rsidRPr="00EC7CB8">
              <w:rPr>
                <w:b/>
                <w:szCs w:val="24"/>
              </w:rPr>
              <w:t>о</w:t>
            </w:r>
            <w:r w:rsidRPr="00EC7CB8">
              <w:rPr>
                <w:b/>
                <w:szCs w:val="24"/>
              </w:rPr>
              <w:t>верки</w:t>
            </w:r>
          </w:p>
          <w:p w:rsidR="00EC7CB8" w:rsidRPr="00EC7CB8" w:rsidRDefault="00EC7CB8" w:rsidP="00EC7CB8">
            <w:pPr>
              <w:tabs>
                <w:tab w:val="left" w:pos="213"/>
              </w:tabs>
              <w:rPr>
                <w:i/>
              </w:rPr>
            </w:pPr>
            <w:r w:rsidRPr="00EC7CB8">
              <w:rPr>
                <w:i/>
              </w:rPr>
              <w:t>или</w:t>
            </w:r>
          </w:p>
          <w:p w:rsidR="00EC7CB8" w:rsidRPr="00EC7CB8" w:rsidRDefault="00EC7CB8" w:rsidP="00F75072">
            <w:pPr>
              <w:pStyle w:val="a6"/>
              <w:numPr>
                <w:ilvl w:val="0"/>
                <w:numId w:val="5"/>
              </w:numPr>
              <w:tabs>
                <w:tab w:val="left" w:pos="213"/>
              </w:tabs>
              <w:ind w:left="0" w:firstLine="38"/>
              <w:rPr>
                <w:szCs w:val="24"/>
              </w:rPr>
            </w:pPr>
            <w:r w:rsidRPr="00EC7CB8">
              <w:rPr>
                <w:b/>
              </w:rPr>
              <w:t xml:space="preserve">с момента получения действующего свидетельства о допуске </w:t>
            </w:r>
          </w:p>
          <w:p w:rsidR="005C7455" w:rsidRPr="00EC7CB8" w:rsidRDefault="00EC7CB8" w:rsidP="00EC7CB8">
            <w:pPr>
              <w:tabs>
                <w:tab w:val="left" w:pos="213"/>
              </w:tabs>
              <w:rPr>
                <w:i/>
                <w:szCs w:val="24"/>
              </w:rPr>
            </w:pPr>
            <w:r w:rsidRPr="00EC7CB8">
              <w:rPr>
                <w:i/>
                <w:color w:val="000000" w:themeColor="text1"/>
              </w:rPr>
              <w:t xml:space="preserve">(в зависимости от того, </w:t>
            </w:r>
            <w:r w:rsidRPr="00EC7CB8">
              <w:rPr>
                <w:i/>
              </w:rPr>
              <w:t>что было позже)</w:t>
            </w:r>
          </w:p>
        </w:tc>
        <w:tc>
          <w:tcPr>
            <w:tcW w:w="3969" w:type="dxa"/>
          </w:tcPr>
          <w:p w:rsidR="00A731E8" w:rsidRDefault="00A731E8" w:rsidP="00F75072">
            <w:pPr>
              <w:pStyle w:val="a8"/>
              <w:numPr>
                <w:ilvl w:val="0"/>
                <w:numId w:val="8"/>
              </w:numPr>
              <w:tabs>
                <w:tab w:val="left" w:pos="236"/>
              </w:tabs>
              <w:ind w:left="-48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667C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 изменениям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требующим представления в Партнерство док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ментов, </w:t>
            </w:r>
            <w:r w:rsidRPr="000F253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подтверждающих </w:t>
            </w:r>
            <w:r w:rsidR="00E667C6">
              <w:rPr>
                <w:rFonts w:ascii="Times New Roman" w:eastAsia="MS Mincho" w:hAnsi="Times New Roman" w:cs="Times New Roman"/>
                <w:sz w:val="24"/>
                <w:szCs w:val="24"/>
              </w:rPr>
              <w:t>произ</w:t>
            </w:r>
            <w:r w:rsidR="00E667C6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="00E667C6">
              <w:rPr>
                <w:rFonts w:ascii="Times New Roman" w:eastAsia="MS Mincho" w:hAnsi="Times New Roman" w:cs="Times New Roman"/>
                <w:sz w:val="24"/>
                <w:szCs w:val="24"/>
              </w:rPr>
              <w:t>шедшие</w:t>
            </w:r>
            <w:r w:rsidRPr="000F253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изменения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E667C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отнесены: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A731E8" w:rsidRDefault="00A731E8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EE4D35">
              <w:rPr>
                <w:szCs w:val="24"/>
              </w:rPr>
              <w:t>реобразовани</w:t>
            </w:r>
            <w:r>
              <w:rPr>
                <w:szCs w:val="24"/>
              </w:rPr>
              <w:t>е организации;</w:t>
            </w:r>
          </w:p>
          <w:p w:rsidR="00A731E8" w:rsidRDefault="00A731E8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rPr>
                <w:szCs w:val="24"/>
              </w:rPr>
            </w:pPr>
            <w:r w:rsidRPr="00EE4D35">
              <w:rPr>
                <w:szCs w:val="24"/>
              </w:rPr>
              <w:t>изменени</w:t>
            </w:r>
            <w:r>
              <w:rPr>
                <w:szCs w:val="24"/>
              </w:rPr>
              <w:t>е</w:t>
            </w:r>
            <w:r w:rsidRPr="00EE4D35">
              <w:rPr>
                <w:szCs w:val="24"/>
              </w:rPr>
              <w:t xml:space="preserve"> наименования</w:t>
            </w:r>
            <w:r>
              <w:rPr>
                <w:szCs w:val="24"/>
              </w:rPr>
              <w:t xml:space="preserve"> орг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низации;</w:t>
            </w:r>
          </w:p>
          <w:p w:rsidR="00A731E8" w:rsidRDefault="00A731E8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rPr>
                <w:szCs w:val="24"/>
              </w:rPr>
            </w:pPr>
            <w:r w:rsidRPr="00EE4D35">
              <w:rPr>
                <w:szCs w:val="24"/>
              </w:rPr>
              <w:t>смен</w:t>
            </w:r>
            <w:r>
              <w:rPr>
                <w:szCs w:val="24"/>
              </w:rPr>
              <w:t>а</w:t>
            </w:r>
            <w:r w:rsidRPr="00EE4D35">
              <w:rPr>
                <w:szCs w:val="24"/>
              </w:rPr>
              <w:t xml:space="preserve"> юридического адреса и/или фактического адреса</w:t>
            </w:r>
            <w:r>
              <w:rPr>
                <w:szCs w:val="24"/>
              </w:rPr>
              <w:t>;</w:t>
            </w:r>
          </w:p>
          <w:p w:rsidR="00A731E8" w:rsidRDefault="00A731E8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rPr>
                <w:szCs w:val="24"/>
              </w:rPr>
            </w:pPr>
            <w:r w:rsidRPr="00EE4D35">
              <w:rPr>
                <w:szCs w:val="24"/>
              </w:rPr>
              <w:t>утрат</w:t>
            </w:r>
            <w:r>
              <w:rPr>
                <w:szCs w:val="24"/>
              </w:rPr>
              <w:t>а</w:t>
            </w:r>
            <w:r w:rsidRPr="00EE4D35">
              <w:rPr>
                <w:szCs w:val="24"/>
              </w:rPr>
              <w:t xml:space="preserve"> документа, подтве</w:t>
            </w:r>
            <w:r w:rsidRPr="00EE4D35">
              <w:rPr>
                <w:szCs w:val="24"/>
              </w:rPr>
              <w:t>р</w:t>
            </w:r>
            <w:r w:rsidRPr="00EE4D35">
              <w:rPr>
                <w:szCs w:val="24"/>
              </w:rPr>
              <w:t>ждающего наличие свидетельства о допуске</w:t>
            </w:r>
            <w:r>
              <w:rPr>
                <w:szCs w:val="24"/>
              </w:rPr>
              <w:t>;</w:t>
            </w:r>
          </w:p>
          <w:p w:rsidR="00A731E8" w:rsidRDefault="00A731E8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rPr>
                <w:szCs w:val="24"/>
              </w:rPr>
            </w:pPr>
            <w:r w:rsidRPr="00EE4D35">
              <w:rPr>
                <w:szCs w:val="24"/>
              </w:rPr>
              <w:t>смен</w:t>
            </w:r>
            <w:r>
              <w:rPr>
                <w:szCs w:val="24"/>
              </w:rPr>
              <w:t>а</w:t>
            </w:r>
            <w:r w:rsidRPr="00EE4D35">
              <w:rPr>
                <w:szCs w:val="24"/>
              </w:rPr>
              <w:t xml:space="preserve"> исполнительного органа</w:t>
            </w:r>
            <w:r>
              <w:rPr>
                <w:szCs w:val="24"/>
              </w:rPr>
              <w:t>;</w:t>
            </w:r>
          </w:p>
          <w:p w:rsidR="007D2B6E" w:rsidRPr="007D2B6E" w:rsidRDefault="00A731E8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rPr>
                <w:rFonts w:eastAsia="MS Mincho"/>
                <w:szCs w:val="24"/>
              </w:rPr>
            </w:pPr>
            <w:r>
              <w:rPr>
                <w:szCs w:val="24"/>
              </w:rPr>
              <w:t>за</w:t>
            </w:r>
            <w:r w:rsidRPr="00EE4D35">
              <w:rPr>
                <w:szCs w:val="24"/>
              </w:rPr>
              <w:t>мен</w:t>
            </w:r>
            <w:r>
              <w:rPr>
                <w:szCs w:val="24"/>
              </w:rPr>
              <w:t>а</w:t>
            </w:r>
            <w:r w:rsidRPr="00EE4D35">
              <w:rPr>
                <w:szCs w:val="24"/>
              </w:rPr>
              <w:t xml:space="preserve"> работников,  отве</w:t>
            </w:r>
            <w:r w:rsidRPr="00EE4D35">
              <w:rPr>
                <w:szCs w:val="24"/>
              </w:rPr>
              <w:t>т</w:t>
            </w:r>
            <w:r w:rsidRPr="00EE4D35">
              <w:rPr>
                <w:szCs w:val="24"/>
              </w:rPr>
              <w:t>ственных за безопасность выполн</w:t>
            </w:r>
            <w:r w:rsidRPr="00EE4D35">
              <w:rPr>
                <w:szCs w:val="24"/>
              </w:rPr>
              <w:t>е</w:t>
            </w:r>
            <w:r w:rsidRPr="00EE4D35">
              <w:rPr>
                <w:szCs w:val="24"/>
              </w:rPr>
              <w:t>ния работ</w:t>
            </w:r>
            <w:r w:rsidR="007D2B6E">
              <w:rPr>
                <w:szCs w:val="24"/>
              </w:rPr>
              <w:t>;</w:t>
            </w:r>
          </w:p>
          <w:p w:rsidR="005C7455" w:rsidRPr="00E667C6" w:rsidRDefault="007D2B6E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rPr>
                <w:rFonts w:eastAsia="MS Mincho"/>
                <w:szCs w:val="24"/>
              </w:rPr>
            </w:pPr>
            <w:r>
              <w:rPr>
                <w:szCs w:val="24"/>
              </w:rPr>
              <w:t>смена контактных лиц и тел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фонов</w:t>
            </w:r>
            <w:r w:rsidR="00A731E8">
              <w:rPr>
                <w:szCs w:val="24"/>
              </w:rPr>
              <w:t xml:space="preserve">. </w:t>
            </w:r>
          </w:p>
          <w:p w:rsidR="00E667C6" w:rsidRDefault="00E667C6" w:rsidP="00F75072">
            <w:pPr>
              <w:pStyle w:val="a8"/>
              <w:numPr>
                <w:ilvl w:val="0"/>
                <w:numId w:val="8"/>
              </w:numPr>
              <w:tabs>
                <w:tab w:val="left" w:pos="236"/>
              </w:tabs>
              <w:spacing w:before="120"/>
              <w:ind w:left="-45" w:firstLine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</w:t>
            </w:r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е позднее чем через 15 дней</w:t>
            </w:r>
            <w:r w:rsidRPr="00E667C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уведомить НП СРО «</w:t>
            </w:r>
            <w:proofErr w:type="spellStart"/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СтройСвязьТелеком</w:t>
            </w:r>
            <w:proofErr w:type="spellEnd"/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» о произ</w:t>
            </w:r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</w:t>
            </w:r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шедших изменениях с приложен</w:t>
            </w:r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</w:t>
            </w:r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ем документов, подтверждающих </w:t>
            </w:r>
            <w:r w:rsidRPr="00C0526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указанные изменения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  <w:p w:rsidR="00E667C6" w:rsidRPr="00E667C6" w:rsidRDefault="00E667C6" w:rsidP="00E667C6">
            <w:pPr>
              <w:tabs>
                <w:tab w:val="left" w:pos="459"/>
              </w:tabs>
              <w:ind w:left="176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5C7455" w:rsidRPr="00A731E8" w:rsidRDefault="00A731E8" w:rsidP="00773DB3">
            <w:pPr>
              <w:jc w:val="left"/>
              <w:rPr>
                <w:rFonts w:eastAsia="MS Mincho"/>
                <w:szCs w:val="24"/>
              </w:rPr>
            </w:pPr>
            <w:r w:rsidRPr="00A731E8">
              <w:rPr>
                <w:b/>
              </w:rPr>
              <w:lastRenderedPageBreak/>
              <w:t>Обязательство руководителя организации,</w:t>
            </w:r>
            <w:r w:rsidRPr="00A731E8">
              <w:t xml:space="preserve"> содержащееся </w:t>
            </w:r>
            <w:r w:rsidRPr="00A731E8">
              <w:rPr>
                <w:b/>
              </w:rPr>
              <w:t>в тексте Зая</w:t>
            </w:r>
            <w:r w:rsidRPr="00A731E8">
              <w:rPr>
                <w:b/>
              </w:rPr>
              <w:t>в</w:t>
            </w:r>
            <w:r w:rsidRPr="00A731E8">
              <w:rPr>
                <w:b/>
              </w:rPr>
              <w:t>лени</w:t>
            </w:r>
            <w:r w:rsidR="00773DB3">
              <w:rPr>
                <w:b/>
              </w:rPr>
              <w:t>я</w:t>
            </w:r>
            <w:r w:rsidRPr="00A731E8">
              <w:rPr>
                <w:b/>
              </w:rPr>
              <w:br/>
              <w:t>о приеме</w:t>
            </w:r>
            <w:r w:rsidRPr="00A731E8">
              <w:t xml:space="preserve"> в члены </w:t>
            </w:r>
            <w:r w:rsidR="00773DB3">
              <w:t>СРО</w:t>
            </w:r>
            <w:r w:rsidR="007F3815">
              <w:t xml:space="preserve"> и </w:t>
            </w:r>
            <w:r w:rsidR="00773DB3" w:rsidRPr="00A731E8">
              <w:rPr>
                <w:b/>
              </w:rPr>
              <w:t>в тексте Зая</w:t>
            </w:r>
            <w:r w:rsidR="00773DB3" w:rsidRPr="00A731E8">
              <w:rPr>
                <w:b/>
              </w:rPr>
              <w:t>в</w:t>
            </w:r>
            <w:r w:rsidR="00773DB3" w:rsidRPr="00A731E8">
              <w:rPr>
                <w:b/>
              </w:rPr>
              <w:t>лени</w:t>
            </w:r>
            <w:r w:rsidR="00773DB3">
              <w:rPr>
                <w:b/>
              </w:rPr>
              <w:t>я</w:t>
            </w:r>
            <w:r w:rsidR="00773DB3" w:rsidRPr="007D2B6E">
              <w:rPr>
                <w:b/>
              </w:rPr>
              <w:t xml:space="preserve"> </w:t>
            </w:r>
            <w:r w:rsidR="007F3815" w:rsidRPr="007D2B6E">
              <w:rPr>
                <w:b/>
              </w:rPr>
              <w:t>о внес</w:t>
            </w:r>
            <w:r w:rsidR="007F3815" w:rsidRPr="007D2B6E">
              <w:rPr>
                <w:b/>
              </w:rPr>
              <w:t>е</w:t>
            </w:r>
            <w:r w:rsidR="007F3815" w:rsidRPr="007D2B6E">
              <w:rPr>
                <w:b/>
              </w:rPr>
              <w:t>нии измен</w:t>
            </w:r>
            <w:r w:rsidR="007F3815" w:rsidRPr="007D2B6E">
              <w:rPr>
                <w:b/>
              </w:rPr>
              <w:t>е</w:t>
            </w:r>
            <w:r w:rsidR="007F3815" w:rsidRPr="007D2B6E">
              <w:rPr>
                <w:b/>
              </w:rPr>
              <w:t>ний в Свид</w:t>
            </w:r>
            <w:r w:rsidR="007F3815" w:rsidRPr="007D2B6E">
              <w:rPr>
                <w:b/>
              </w:rPr>
              <w:t>е</w:t>
            </w:r>
            <w:r w:rsidR="007F3815" w:rsidRPr="007D2B6E">
              <w:rPr>
                <w:b/>
              </w:rPr>
              <w:t>тельство</w:t>
            </w:r>
            <w:r w:rsidR="007F3815">
              <w:t xml:space="preserve"> о д</w:t>
            </w:r>
            <w:r w:rsidR="007F3815">
              <w:t>о</w:t>
            </w:r>
            <w:r w:rsidR="007F3815">
              <w:t>пуске к раб</w:t>
            </w:r>
            <w:r w:rsidR="007F3815">
              <w:t>о</w:t>
            </w:r>
            <w:r w:rsidR="007F3815">
              <w:t>там</w:t>
            </w:r>
            <w:r w:rsidRPr="00A731E8">
              <w:t xml:space="preserve"> </w:t>
            </w:r>
          </w:p>
        </w:tc>
        <w:tc>
          <w:tcPr>
            <w:tcW w:w="6662" w:type="dxa"/>
          </w:tcPr>
          <w:p w:rsidR="008A4E09" w:rsidRPr="00CB66ED" w:rsidRDefault="008A4E09" w:rsidP="00F75072">
            <w:pPr>
              <w:pStyle w:val="a6"/>
              <w:numPr>
                <w:ilvl w:val="0"/>
                <w:numId w:val="3"/>
              </w:numPr>
              <w:tabs>
                <w:tab w:val="left" w:pos="325"/>
              </w:tabs>
              <w:ind w:left="0" w:firstLine="54"/>
              <w:jc w:val="left"/>
              <w:rPr>
                <w:b/>
              </w:rPr>
            </w:pPr>
            <w:r w:rsidRPr="00CB66ED">
              <w:rPr>
                <w:b/>
              </w:rPr>
              <w:t>Документы, подтверждающие преобразование орган</w:t>
            </w:r>
            <w:r w:rsidRPr="00CB66ED">
              <w:rPr>
                <w:b/>
              </w:rPr>
              <w:t>и</w:t>
            </w:r>
            <w:r w:rsidRPr="00CB66ED">
              <w:rPr>
                <w:b/>
              </w:rPr>
              <w:t>зации, изменение наименования организации, смену юр</w:t>
            </w:r>
            <w:r w:rsidRPr="00CB66ED">
              <w:rPr>
                <w:b/>
              </w:rPr>
              <w:t>и</w:t>
            </w:r>
            <w:r w:rsidRPr="00CB66ED">
              <w:rPr>
                <w:b/>
              </w:rPr>
              <w:t>дического адреса и/или фактического адреса:</w:t>
            </w:r>
          </w:p>
          <w:p w:rsidR="008A4E09" w:rsidRPr="00FF25D2" w:rsidRDefault="008A4E0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>
              <w:t xml:space="preserve">Копия свидетельства о </w:t>
            </w:r>
            <w:r w:rsidRPr="006401C9">
              <w:t>внесени</w:t>
            </w:r>
            <w:r>
              <w:t>и</w:t>
            </w:r>
            <w:r w:rsidRPr="006401C9">
              <w:t xml:space="preserve"> изменений </w:t>
            </w:r>
            <w:r>
              <w:t xml:space="preserve">в Единый </w:t>
            </w:r>
            <w:r w:rsidRPr="006401C9">
              <w:t>го</w:t>
            </w:r>
            <w:r w:rsidRPr="006401C9">
              <w:t>с</w:t>
            </w:r>
            <w:r w:rsidRPr="006401C9">
              <w:t>ударственный реестр юридическ</w:t>
            </w:r>
            <w:r>
              <w:t>их</w:t>
            </w:r>
            <w:r w:rsidRPr="006401C9">
              <w:t xml:space="preserve"> лиц</w:t>
            </w:r>
            <w:r w:rsidR="00DE75C2" w:rsidRPr="001018E9">
              <w:rPr>
                <w:b/>
              </w:rPr>
              <w:t>*</w:t>
            </w:r>
            <w:r w:rsidR="0064658A" w:rsidRPr="001018E9">
              <w:rPr>
                <w:b/>
              </w:rPr>
              <w:t>*</w:t>
            </w:r>
            <w:r>
              <w:t>;</w:t>
            </w:r>
          </w:p>
          <w:p w:rsidR="008A4E09" w:rsidRDefault="008A4E0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</w:pPr>
            <w:r>
              <w:t xml:space="preserve">Выписка из Единого </w:t>
            </w:r>
            <w:r w:rsidRPr="006401C9">
              <w:t>государственн</w:t>
            </w:r>
            <w:r>
              <w:t>ого</w:t>
            </w:r>
            <w:r w:rsidRPr="006401C9">
              <w:t xml:space="preserve"> реестр</w:t>
            </w:r>
            <w:r>
              <w:t>а</w:t>
            </w:r>
            <w:r w:rsidRPr="006401C9">
              <w:t xml:space="preserve"> юридич</w:t>
            </w:r>
            <w:r w:rsidRPr="006401C9">
              <w:t>е</w:t>
            </w:r>
            <w:r w:rsidRPr="006401C9">
              <w:t>ск</w:t>
            </w:r>
            <w:r>
              <w:t>их</w:t>
            </w:r>
            <w:r w:rsidRPr="006401C9">
              <w:t xml:space="preserve"> лиц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8A4E09" w:rsidRDefault="008A4E0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</w:pPr>
            <w:r>
              <w:t xml:space="preserve">Копия </w:t>
            </w:r>
            <w:r w:rsidRPr="008A4E09">
              <w:t>Свидетельств</w:t>
            </w:r>
            <w:r>
              <w:t>а</w:t>
            </w:r>
            <w:r w:rsidRPr="008A4E09">
              <w:t xml:space="preserve"> о постановке на учет в налоговом о</w:t>
            </w:r>
            <w:r w:rsidRPr="008A4E09">
              <w:t>р</w:t>
            </w:r>
            <w:r w:rsidRPr="008A4E09">
              <w:t>гане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8A4E09" w:rsidRPr="008A4E09" w:rsidRDefault="008A4E0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</w:pPr>
            <w:r>
              <w:t>сведения</w:t>
            </w:r>
            <w:r w:rsidRPr="008A4E09">
              <w:t xml:space="preserve"> о внесении изменений в документ о присвоении кодов в территориальном органе государственной статист</w:t>
            </w:r>
            <w:r w:rsidRPr="008A4E09">
              <w:t>и</w:t>
            </w:r>
            <w:r w:rsidRPr="008A4E09">
              <w:t>ки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8A4E09" w:rsidRDefault="008A4E0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Копии измененных учредительных докумен</w:t>
            </w:r>
            <w:r w:rsidR="00E667C6">
              <w:rPr>
                <w:rFonts w:eastAsia="MS Mincho"/>
                <w:szCs w:val="24"/>
              </w:rPr>
              <w:t>тов</w:t>
            </w:r>
            <w:r w:rsidR="00DE75C2" w:rsidRPr="001018E9">
              <w:rPr>
                <w:b/>
              </w:rPr>
              <w:t>**</w:t>
            </w:r>
            <w:r w:rsidR="00E667C6">
              <w:rPr>
                <w:rFonts w:eastAsia="MS Mincho"/>
                <w:szCs w:val="24"/>
              </w:rPr>
              <w:t>.</w:t>
            </w:r>
          </w:p>
          <w:p w:rsidR="006401C9" w:rsidRPr="006401C9" w:rsidRDefault="006401C9" w:rsidP="00F75072">
            <w:pPr>
              <w:pStyle w:val="a6"/>
              <w:numPr>
                <w:ilvl w:val="0"/>
                <w:numId w:val="3"/>
              </w:numPr>
              <w:tabs>
                <w:tab w:val="left" w:pos="325"/>
              </w:tabs>
              <w:ind w:left="0" w:firstLine="54"/>
              <w:jc w:val="left"/>
              <w:rPr>
                <w:rFonts w:eastAsia="MS Mincho"/>
                <w:szCs w:val="24"/>
              </w:rPr>
            </w:pPr>
            <w:r w:rsidRPr="00CB66ED">
              <w:rPr>
                <w:b/>
              </w:rPr>
              <w:t>Документы</w:t>
            </w:r>
            <w:r w:rsidRPr="00F97C40">
              <w:rPr>
                <w:b/>
              </w:rPr>
              <w:t xml:space="preserve">, подтверждающие </w:t>
            </w:r>
            <w:r w:rsidR="008A4E09" w:rsidRPr="00F97C40">
              <w:rPr>
                <w:b/>
              </w:rPr>
              <w:t xml:space="preserve">смену исполнительного органа </w:t>
            </w:r>
            <w:r w:rsidR="008A4E09" w:rsidRPr="00F97C40">
              <w:t>(</w:t>
            </w:r>
            <w:r w:rsidR="008A4E09">
              <w:t>руководителя организации)</w:t>
            </w:r>
            <w:r>
              <w:t xml:space="preserve">: </w:t>
            </w:r>
          </w:p>
          <w:p w:rsidR="005823B9" w:rsidRDefault="005823B9" w:rsidP="005823B9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</w:pPr>
            <w:r>
              <w:t xml:space="preserve">Выписка из Единого </w:t>
            </w:r>
            <w:r w:rsidRPr="006401C9">
              <w:t>государственн</w:t>
            </w:r>
            <w:r>
              <w:t>ого</w:t>
            </w:r>
            <w:r w:rsidRPr="006401C9">
              <w:t xml:space="preserve"> реестр</w:t>
            </w:r>
            <w:r>
              <w:t>а</w:t>
            </w:r>
            <w:r w:rsidRPr="006401C9">
              <w:t xml:space="preserve"> юридич</w:t>
            </w:r>
            <w:r w:rsidRPr="006401C9">
              <w:t>е</w:t>
            </w:r>
            <w:r w:rsidRPr="006401C9">
              <w:t>ск</w:t>
            </w:r>
            <w:r>
              <w:t>их</w:t>
            </w:r>
            <w:r w:rsidRPr="006401C9">
              <w:t xml:space="preserve"> лиц</w:t>
            </w:r>
            <w:r w:rsidRPr="001018E9">
              <w:rPr>
                <w:b/>
              </w:rPr>
              <w:t>**</w:t>
            </w:r>
            <w:r>
              <w:t>;</w:t>
            </w:r>
          </w:p>
          <w:p w:rsidR="006401C9" w:rsidRPr="006401C9" w:rsidRDefault="006401C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6401C9">
              <w:t>реш</w:t>
            </w:r>
            <w:r>
              <w:t>е</w:t>
            </w:r>
            <w:r w:rsidRPr="006401C9">
              <w:t>ние Общего собрания акционеров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6401C9" w:rsidRPr="006401C9" w:rsidRDefault="006401C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>
              <w:t>решение собрания учредителей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FF25D2" w:rsidRPr="00FF25D2" w:rsidRDefault="006401C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6401C9">
              <w:t>приказ</w:t>
            </w:r>
            <w:r>
              <w:t xml:space="preserve"> вышестоящего органа управления</w:t>
            </w:r>
            <w:r w:rsidR="00DE75C2" w:rsidRPr="001018E9">
              <w:rPr>
                <w:b/>
              </w:rPr>
              <w:t>**</w:t>
            </w:r>
            <w:r w:rsidR="00FF25D2">
              <w:t>;</w:t>
            </w:r>
          </w:p>
          <w:p w:rsidR="005C7455" w:rsidRPr="006401C9" w:rsidRDefault="00FF25D2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>
              <w:t>приказ о вступлении в должность</w:t>
            </w:r>
            <w:r w:rsidR="00DE75C2" w:rsidRPr="001018E9">
              <w:rPr>
                <w:b/>
              </w:rPr>
              <w:t>**</w:t>
            </w:r>
            <w:r>
              <w:t xml:space="preserve"> </w:t>
            </w:r>
            <w:r w:rsidR="006401C9">
              <w:t xml:space="preserve">и </w:t>
            </w:r>
            <w:r w:rsidR="006401C9" w:rsidRPr="006401C9">
              <w:t>т.д.</w:t>
            </w:r>
          </w:p>
          <w:p w:rsidR="008A4E09" w:rsidRPr="00CB66ED" w:rsidRDefault="00CB66ED" w:rsidP="00F75072">
            <w:pPr>
              <w:pStyle w:val="a6"/>
              <w:numPr>
                <w:ilvl w:val="0"/>
                <w:numId w:val="3"/>
              </w:numPr>
              <w:tabs>
                <w:tab w:val="left" w:pos="325"/>
              </w:tabs>
              <w:ind w:left="0" w:firstLine="54"/>
              <w:jc w:val="left"/>
            </w:pPr>
            <w:r w:rsidRPr="00CB66ED">
              <w:rPr>
                <w:b/>
              </w:rPr>
              <w:t xml:space="preserve">Документы, подтверждающие </w:t>
            </w:r>
            <w:r w:rsidR="008A4E09" w:rsidRPr="00CB66ED">
              <w:rPr>
                <w:b/>
              </w:rPr>
              <w:t>замен</w:t>
            </w:r>
            <w:r w:rsidRPr="00CB66ED">
              <w:rPr>
                <w:b/>
              </w:rPr>
              <w:t>у</w:t>
            </w:r>
            <w:r w:rsidR="008A4E09" w:rsidRPr="00CB66ED">
              <w:rPr>
                <w:b/>
              </w:rPr>
              <w:t xml:space="preserve"> работников</w:t>
            </w:r>
            <w:r w:rsidR="008A4E09" w:rsidRPr="00CB66ED">
              <w:t>,  о</w:t>
            </w:r>
            <w:r w:rsidR="008A4E09" w:rsidRPr="00CB66ED">
              <w:t>т</w:t>
            </w:r>
            <w:r w:rsidR="008A4E09" w:rsidRPr="00CB66ED">
              <w:t>ветственных за безопасность выполнения работ</w:t>
            </w:r>
            <w:r>
              <w:t>:</w:t>
            </w:r>
          </w:p>
          <w:p w:rsidR="008A4E09" w:rsidRDefault="00CB66ED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</w:tabs>
              <w:ind w:left="19" w:firstLine="0"/>
              <w:jc w:val="left"/>
            </w:pPr>
            <w:r>
              <w:lastRenderedPageBreak/>
              <w:t>выписка из штатного расписания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CB66ED" w:rsidRDefault="00EC7CB8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</w:tabs>
              <w:ind w:left="19" w:firstLine="0"/>
              <w:jc w:val="left"/>
            </w:pPr>
            <w:r>
              <w:t>т</w:t>
            </w:r>
            <w:r w:rsidR="00CB66ED">
              <w:t>рудовые книжки сотрудников</w:t>
            </w:r>
            <w:r w:rsidR="0064658A">
              <w:t xml:space="preserve"> (при необходимости копии трудовых книжек</w:t>
            </w:r>
            <w:r w:rsidR="0064658A" w:rsidRPr="001018E9">
              <w:rPr>
                <w:b/>
              </w:rPr>
              <w:t>**</w:t>
            </w:r>
            <w:r w:rsidR="0064658A">
              <w:t xml:space="preserve"> передаются руководителю ЭГ для пре</w:t>
            </w:r>
            <w:r w:rsidR="0064658A">
              <w:t>д</w:t>
            </w:r>
            <w:r w:rsidR="0064658A">
              <w:t>ставления в СРО)</w:t>
            </w:r>
            <w:r w:rsidR="00CB66ED">
              <w:t>;</w:t>
            </w:r>
          </w:p>
          <w:p w:rsidR="001148E9" w:rsidRPr="001148E9" w:rsidRDefault="00CB66ED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325"/>
              </w:tabs>
              <w:ind w:left="19" w:firstLine="0"/>
              <w:jc w:val="left"/>
              <w:rPr>
                <w:rFonts w:eastAsia="MS Mincho"/>
                <w:szCs w:val="24"/>
              </w:rPr>
            </w:pPr>
            <w:r>
              <w:t>трудовой договор</w:t>
            </w:r>
            <w:r w:rsidR="001148E9">
              <w:t xml:space="preserve"> </w:t>
            </w:r>
            <w:r w:rsidR="001148E9" w:rsidRPr="001148E9">
              <w:t>для совместителей</w:t>
            </w:r>
            <w:r w:rsidR="0064658A">
              <w:t xml:space="preserve"> (при необходимости копии трудовых </w:t>
            </w:r>
            <w:r w:rsidR="00EA6AB1">
              <w:t>договоров</w:t>
            </w:r>
            <w:r w:rsidR="0064658A" w:rsidRPr="001018E9">
              <w:rPr>
                <w:b/>
              </w:rPr>
              <w:t>**</w:t>
            </w:r>
            <w:r w:rsidR="0064658A">
              <w:t xml:space="preserve"> передаются руководителю ЭГ для представления в СРО);</w:t>
            </w:r>
          </w:p>
          <w:p w:rsidR="001148E9" w:rsidRPr="001148E9" w:rsidRDefault="001148E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325"/>
              </w:tabs>
              <w:ind w:left="19" w:firstLine="0"/>
              <w:jc w:val="left"/>
              <w:rPr>
                <w:rFonts w:eastAsia="MS Mincho"/>
                <w:szCs w:val="24"/>
              </w:rPr>
            </w:pPr>
            <w:r>
              <w:t>копии дипломов об образовании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1148E9" w:rsidRPr="001148E9" w:rsidRDefault="001148E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325"/>
              </w:tabs>
              <w:ind w:left="19" w:firstLine="0"/>
              <w:jc w:val="left"/>
              <w:rPr>
                <w:rFonts w:eastAsia="MS Mincho"/>
                <w:szCs w:val="24"/>
              </w:rPr>
            </w:pPr>
            <w:r>
              <w:t>копии удостоверений (свидетельств) о повышении квалиф</w:t>
            </w:r>
            <w:r>
              <w:t>и</w:t>
            </w:r>
            <w:r>
              <w:t>кации</w:t>
            </w:r>
            <w:r w:rsidR="00DE75C2" w:rsidRPr="001018E9">
              <w:rPr>
                <w:b/>
              </w:rPr>
              <w:t>**</w:t>
            </w:r>
            <w:r>
              <w:t>;</w:t>
            </w:r>
          </w:p>
          <w:p w:rsidR="00DE75C2" w:rsidRPr="00DE75C2" w:rsidRDefault="001148E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325"/>
              </w:tabs>
              <w:ind w:left="19" w:firstLine="0"/>
              <w:jc w:val="left"/>
              <w:rPr>
                <w:rFonts w:eastAsia="MS Mincho"/>
                <w:szCs w:val="24"/>
              </w:rPr>
            </w:pPr>
            <w:r>
              <w:t>копии квалификационных аттестатов НП СРО «</w:t>
            </w:r>
            <w:proofErr w:type="spellStart"/>
            <w:r>
              <w:t>СтройСвязьТелеком</w:t>
            </w:r>
            <w:proofErr w:type="spellEnd"/>
            <w:r>
              <w:t>»</w:t>
            </w:r>
            <w:r w:rsidR="00DE75C2" w:rsidRPr="001018E9">
              <w:rPr>
                <w:b/>
              </w:rPr>
              <w:t>**</w:t>
            </w:r>
            <w:r w:rsidR="00DE75C2">
              <w:t>;</w:t>
            </w:r>
          </w:p>
          <w:p w:rsidR="00DE75C2" w:rsidRPr="00DE75C2" w:rsidRDefault="00DE75C2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325"/>
              </w:tabs>
              <w:ind w:left="19" w:firstLine="0"/>
              <w:jc w:val="left"/>
              <w:rPr>
                <w:rFonts w:eastAsia="MS Mincho"/>
                <w:b/>
                <w:szCs w:val="24"/>
              </w:rPr>
            </w:pPr>
            <w:r>
              <w:t xml:space="preserve">форма 4 по видам работ, в которых произошли изменения по заявленным ранее сотрудникам. </w:t>
            </w:r>
          </w:p>
          <w:p w:rsidR="00DE75C2" w:rsidRDefault="00DE75C2" w:rsidP="00DE75C2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371114" w:rsidRPr="00371114" w:rsidRDefault="00371114" w:rsidP="00371114">
            <w:pPr>
              <w:tabs>
                <w:tab w:val="left" w:pos="317"/>
              </w:tabs>
              <w:spacing w:before="120" w:after="120"/>
              <w:jc w:val="left"/>
            </w:pPr>
            <w:r w:rsidRPr="00371114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9516A3" w:rsidRDefault="009516A3" w:rsidP="00F75072">
            <w:pPr>
              <w:pStyle w:val="a6"/>
              <w:numPr>
                <w:ilvl w:val="0"/>
                <w:numId w:val="6"/>
              </w:numPr>
              <w:tabs>
                <w:tab w:val="left" w:pos="303"/>
              </w:tabs>
              <w:ind w:left="19" w:hanging="19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Если изменений не было, то подготовить письмо</w:t>
            </w:r>
            <w:r w:rsidR="0064658A" w:rsidRPr="001018E9">
              <w:rPr>
                <w:rFonts w:eastAsia="MS Mincho"/>
                <w:b/>
                <w:szCs w:val="24"/>
              </w:rPr>
              <w:t>*</w:t>
            </w:r>
            <w:r>
              <w:rPr>
                <w:rFonts w:eastAsia="MS Mincho"/>
                <w:szCs w:val="24"/>
              </w:rPr>
              <w:t xml:space="preserve"> о том, что за прошедший период с момента последней плановой проверки или с момента получения действующего свидетел</w:t>
            </w:r>
            <w:r>
              <w:rPr>
                <w:rFonts w:eastAsia="MS Mincho"/>
                <w:szCs w:val="24"/>
              </w:rPr>
              <w:t>ь</w:t>
            </w:r>
            <w:r>
              <w:rPr>
                <w:rFonts w:eastAsia="MS Mincho"/>
                <w:szCs w:val="24"/>
              </w:rPr>
              <w:t>ства о допуске изменений в учредительных документах, в р</w:t>
            </w:r>
            <w:r>
              <w:rPr>
                <w:rFonts w:eastAsia="MS Mincho"/>
                <w:szCs w:val="24"/>
              </w:rPr>
              <w:t>у</w:t>
            </w:r>
            <w:r>
              <w:rPr>
                <w:rFonts w:eastAsia="MS Mincho"/>
                <w:szCs w:val="24"/>
              </w:rPr>
              <w:t>ководстве организации и в составе заявленных сотрудников в организации не произошло.</w:t>
            </w:r>
          </w:p>
          <w:p w:rsidR="009516A3" w:rsidRPr="009516A3" w:rsidRDefault="009516A3" w:rsidP="00F75072">
            <w:pPr>
              <w:pStyle w:val="a6"/>
              <w:numPr>
                <w:ilvl w:val="0"/>
                <w:numId w:val="6"/>
              </w:numPr>
              <w:tabs>
                <w:tab w:val="left" w:pos="303"/>
              </w:tabs>
              <w:ind w:left="19" w:hanging="19"/>
              <w:jc w:val="left"/>
              <w:rPr>
                <w:rFonts w:eastAsia="MS Mincho"/>
                <w:b/>
                <w:szCs w:val="24"/>
              </w:rPr>
            </w:pPr>
            <w:r w:rsidRPr="009516A3">
              <w:rPr>
                <w:rFonts w:eastAsia="MS Mincho"/>
                <w:szCs w:val="24"/>
              </w:rPr>
              <w:t>Если сведения</w:t>
            </w:r>
            <w:r>
              <w:rPr>
                <w:rFonts w:eastAsia="MS Mincho"/>
                <w:szCs w:val="24"/>
              </w:rPr>
              <w:t xml:space="preserve"> подавались в СРО до </w:t>
            </w:r>
            <w:r w:rsidR="00371114">
              <w:rPr>
                <w:rFonts w:eastAsia="MS Mincho"/>
                <w:szCs w:val="24"/>
              </w:rPr>
              <w:t xml:space="preserve">начала </w:t>
            </w:r>
            <w:r>
              <w:rPr>
                <w:rFonts w:eastAsia="MS Mincho"/>
                <w:szCs w:val="24"/>
              </w:rPr>
              <w:t>проверки, то приложить к</w:t>
            </w:r>
            <w:r w:rsidRPr="009516A3">
              <w:t>опи</w:t>
            </w:r>
            <w:r>
              <w:t>ю</w:t>
            </w:r>
            <w:r w:rsidRPr="009516A3">
              <w:t xml:space="preserve"> письма в СРО</w:t>
            </w:r>
            <w:r w:rsidR="0064658A" w:rsidRPr="001018E9">
              <w:rPr>
                <w:b/>
              </w:rPr>
              <w:t>*</w:t>
            </w:r>
            <w:r w:rsidR="00AD5809">
              <w:t xml:space="preserve"> </w:t>
            </w:r>
            <w:r w:rsidRPr="009516A3">
              <w:t xml:space="preserve">о произошедших </w:t>
            </w:r>
            <w:r>
              <w:t>в орган</w:t>
            </w:r>
            <w:r>
              <w:t>и</w:t>
            </w:r>
            <w:r>
              <w:t xml:space="preserve">зации </w:t>
            </w:r>
            <w:r w:rsidRPr="009516A3">
              <w:t>изменениях</w:t>
            </w:r>
            <w:r>
              <w:t>.</w:t>
            </w:r>
          </w:p>
        </w:tc>
      </w:tr>
      <w:tr w:rsidR="00882AB5" w:rsidTr="00FD77F6">
        <w:tc>
          <w:tcPr>
            <w:tcW w:w="675" w:type="dxa"/>
          </w:tcPr>
          <w:p w:rsidR="008E5023" w:rsidRPr="00FD77F6" w:rsidRDefault="008E5023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8E5023" w:rsidRPr="005C09F2" w:rsidRDefault="004C2266" w:rsidP="004C2266">
            <w:pPr>
              <w:rPr>
                <w:b/>
              </w:rPr>
            </w:pPr>
            <w:r>
              <w:rPr>
                <w:b/>
              </w:rPr>
              <w:t>П</w:t>
            </w:r>
            <w:r w:rsidR="008E5023" w:rsidRPr="005C09F2">
              <w:rPr>
                <w:b/>
              </w:rPr>
              <w:t>омещени</w:t>
            </w:r>
            <w:r>
              <w:rPr>
                <w:b/>
              </w:rPr>
              <w:t>я</w:t>
            </w:r>
            <w:r w:rsidR="008E5023" w:rsidRPr="005C09F2">
              <w:rPr>
                <w:b/>
              </w:rPr>
              <w:t>, необходимы</w:t>
            </w:r>
            <w:r>
              <w:rPr>
                <w:b/>
              </w:rPr>
              <w:t>е</w:t>
            </w:r>
            <w:r w:rsidR="008E5023" w:rsidRPr="005C09F2">
              <w:rPr>
                <w:b/>
              </w:rPr>
              <w:t xml:space="preserve"> для функци</w:t>
            </w:r>
            <w:r w:rsidR="008E5023" w:rsidRPr="005C09F2">
              <w:rPr>
                <w:b/>
              </w:rPr>
              <w:t>о</w:t>
            </w:r>
            <w:r w:rsidR="008E5023" w:rsidRPr="005C09F2">
              <w:rPr>
                <w:b/>
              </w:rPr>
              <w:t>нирования о</w:t>
            </w:r>
            <w:r w:rsidR="008E5023" w:rsidRPr="005C09F2">
              <w:rPr>
                <w:b/>
              </w:rPr>
              <w:t>р</w:t>
            </w:r>
            <w:r w:rsidR="008E5023" w:rsidRPr="005C09F2">
              <w:rPr>
                <w:b/>
              </w:rPr>
              <w:t>ганизации</w:t>
            </w:r>
          </w:p>
        </w:tc>
        <w:tc>
          <w:tcPr>
            <w:tcW w:w="3969" w:type="dxa"/>
          </w:tcPr>
          <w:p w:rsidR="008E5023" w:rsidRPr="008E5023" w:rsidRDefault="008E5023" w:rsidP="009C6639">
            <w:pPr>
              <w:ind w:firstLine="289"/>
              <w:rPr>
                <w:szCs w:val="24"/>
              </w:rPr>
            </w:pPr>
            <w:r w:rsidRPr="008E5023">
              <w:rPr>
                <w:szCs w:val="24"/>
              </w:rPr>
              <w:t>Необходимо наличие у индив</w:t>
            </w:r>
            <w:r w:rsidRPr="008E5023">
              <w:rPr>
                <w:szCs w:val="24"/>
              </w:rPr>
              <w:t>и</w:t>
            </w:r>
            <w:r w:rsidRPr="008E5023">
              <w:rPr>
                <w:szCs w:val="24"/>
              </w:rPr>
              <w:t>дуального предпринимателя или юридического лица правоустана</w:t>
            </w:r>
            <w:r w:rsidRPr="008E5023">
              <w:rPr>
                <w:szCs w:val="24"/>
              </w:rPr>
              <w:t>в</w:t>
            </w:r>
            <w:r w:rsidRPr="008E5023">
              <w:rPr>
                <w:szCs w:val="24"/>
              </w:rPr>
              <w:t>ливающих документов на помещ</w:t>
            </w:r>
            <w:r w:rsidRPr="008E5023">
              <w:rPr>
                <w:szCs w:val="24"/>
              </w:rPr>
              <w:t>е</w:t>
            </w:r>
            <w:r w:rsidRPr="008E5023">
              <w:rPr>
                <w:szCs w:val="24"/>
              </w:rPr>
              <w:t>ние.</w:t>
            </w:r>
          </w:p>
          <w:p w:rsidR="008E5023" w:rsidRDefault="008E5023" w:rsidP="003413E0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8E5023" w:rsidRDefault="00796CE1" w:rsidP="008E5023">
            <w:pPr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</w:t>
            </w:r>
            <w:r w:rsidR="008E5023">
              <w:rPr>
                <w:rFonts w:eastAsia="MS Mincho"/>
                <w:szCs w:val="24"/>
              </w:rPr>
              <w:t xml:space="preserve">. 3.2. </w:t>
            </w:r>
            <w:r w:rsidR="00E667C6">
              <w:rPr>
                <w:rFonts w:eastAsia="MS Mincho"/>
                <w:szCs w:val="24"/>
              </w:rPr>
              <w:t>т</w:t>
            </w:r>
            <w:r w:rsidR="008E5023">
              <w:rPr>
                <w:rFonts w:eastAsia="MS Mincho"/>
                <w:szCs w:val="24"/>
              </w:rPr>
              <w:t>ребов</w:t>
            </w:r>
            <w:r w:rsidR="008E5023">
              <w:rPr>
                <w:rFonts w:eastAsia="MS Mincho"/>
                <w:szCs w:val="24"/>
              </w:rPr>
              <w:t>а</w:t>
            </w:r>
            <w:r w:rsidR="008E5023">
              <w:rPr>
                <w:rFonts w:eastAsia="MS Mincho"/>
                <w:szCs w:val="24"/>
              </w:rPr>
              <w:t>ний к выдаче свидетельств о допуске.</w:t>
            </w:r>
          </w:p>
          <w:p w:rsidR="008E5023" w:rsidRDefault="008E5023" w:rsidP="008E5023">
            <w:pPr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(Указан</w:t>
            </w:r>
            <w:r w:rsidR="00E667C6"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 xml:space="preserve"> в тр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бованиях по каждому виду работ)</w:t>
            </w:r>
            <w:r w:rsidR="00E667C6">
              <w:rPr>
                <w:rFonts w:eastAsia="MS Mincho"/>
                <w:szCs w:val="24"/>
              </w:rPr>
              <w:t>.</w:t>
            </w:r>
          </w:p>
        </w:tc>
        <w:tc>
          <w:tcPr>
            <w:tcW w:w="6662" w:type="dxa"/>
          </w:tcPr>
          <w:p w:rsidR="008E5023" w:rsidRDefault="008E5023" w:rsidP="00F75072">
            <w:pPr>
              <w:pStyle w:val="a6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 w:rsidRPr="00F97C40">
              <w:rPr>
                <w:rFonts w:eastAsia="MS Mincho"/>
                <w:b/>
                <w:szCs w:val="24"/>
              </w:rPr>
              <w:t xml:space="preserve">Документы </w:t>
            </w:r>
            <w:r>
              <w:rPr>
                <w:rFonts w:eastAsia="MS Mincho"/>
                <w:szCs w:val="24"/>
              </w:rPr>
              <w:t>на право собственности (в зависимости от вида собственности) или их копии</w:t>
            </w:r>
            <w:r w:rsidR="00AD5809" w:rsidRPr="001018E9">
              <w:rPr>
                <w:rFonts w:eastAsia="MS Mincho"/>
                <w:b/>
                <w:szCs w:val="24"/>
              </w:rPr>
              <w:t>**</w:t>
            </w:r>
            <w:r>
              <w:rPr>
                <w:rFonts w:eastAsia="MS Mincho"/>
                <w:szCs w:val="24"/>
              </w:rPr>
              <w:t>:</w:t>
            </w:r>
          </w:p>
          <w:p w:rsidR="008E5023" w:rsidRPr="008E5023" w:rsidRDefault="008E5023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8E5023">
              <w:rPr>
                <w:rFonts w:eastAsia="MS Mincho"/>
                <w:szCs w:val="24"/>
              </w:rPr>
              <w:t>свидетельств</w:t>
            </w:r>
            <w:r w:rsidR="00EA6AB1">
              <w:rPr>
                <w:rFonts w:eastAsia="MS Mincho"/>
                <w:szCs w:val="24"/>
              </w:rPr>
              <w:t>о</w:t>
            </w:r>
            <w:r w:rsidRPr="008E5023">
              <w:rPr>
                <w:rFonts w:eastAsia="MS Mincho"/>
                <w:szCs w:val="24"/>
              </w:rPr>
              <w:t xml:space="preserve"> на право собственности</w:t>
            </w:r>
            <w:r>
              <w:rPr>
                <w:rFonts w:eastAsia="MS Mincho"/>
                <w:szCs w:val="24"/>
              </w:rPr>
              <w:t>;</w:t>
            </w:r>
          </w:p>
          <w:p w:rsidR="008E5023" w:rsidRPr="008E5023" w:rsidRDefault="008E5023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8E5023">
              <w:rPr>
                <w:rFonts w:eastAsia="MS Mincho"/>
                <w:szCs w:val="24"/>
              </w:rPr>
              <w:t>свидетельств</w:t>
            </w:r>
            <w:r w:rsidR="00EA6AB1">
              <w:rPr>
                <w:rFonts w:eastAsia="MS Mincho"/>
                <w:szCs w:val="24"/>
              </w:rPr>
              <w:t>о</w:t>
            </w:r>
            <w:r w:rsidRPr="008E5023">
              <w:rPr>
                <w:rFonts w:eastAsia="MS Mincho"/>
                <w:szCs w:val="24"/>
              </w:rPr>
              <w:t xml:space="preserve"> о госсобственности;</w:t>
            </w:r>
          </w:p>
          <w:p w:rsidR="008E5023" w:rsidRPr="008E5023" w:rsidRDefault="008E5023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8E5023">
              <w:rPr>
                <w:rFonts w:eastAsia="MS Mincho"/>
                <w:szCs w:val="24"/>
              </w:rPr>
              <w:t>договор на аренду помещений;</w:t>
            </w:r>
          </w:p>
          <w:p w:rsidR="008E5023" w:rsidRDefault="008E5023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8E5023">
              <w:rPr>
                <w:rFonts w:eastAsia="MS Mincho"/>
                <w:szCs w:val="24"/>
              </w:rPr>
              <w:t>свидетельство на право собственности арендодателя</w:t>
            </w:r>
            <w:r>
              <w:rPr>
                <w:rFonts w:eastAsia="MS Mincho"/>
                <w:szCs w:val="24"/>
              </w:rPr>
              <w:t>.</w:t>
            </w:r>
          </w:p>
          <w:p w:rsidR="00DE75C2" w:rsidRDefault="00DE75C2" w:rsidP="00DE75C2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371114" w:rsidRPr="00371114" w:rsidRDefault="00371114" w:rsidP="00371114">
            <w:pPr>
              <w:tabs>
                <w:tab w:val="left" w:pos="317"/>
              </w:tabs>
              <w:spacing w:before="120" w:after="120"/>
              <w:jc w:val="left"/>
            </w:pPr>
            <w:r w:rsidRPr="00371114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E667C6" w:rsidRDefault="00E667C6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Убедиться, что сроки действия документов не истекли;</w:t>
            </w:r>
          </w:p>
          <w:p w:rsidR="00E667C6" w:rsidRPr="008E5023" w:rsidRDefault="00E667C6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При необходимости продлить действие документов уст</w:t>
            </w:r>
            <w:r>
              <w:rPr>
                <w:rFonts w:eastAsia="MS Mincho"/>
                <w:szCs w:val="24"/>
              </w:rPr>
              <w:t>а</w:t>
            </w:r>
            <w:r>
              <w:rPr>
                <w:rFonts w:eastAsia="MS Mincho"/>
                <w:szCs w:val="24"/>
              </w:rPr>
              <w:t>новленным порядком.</w:t>
            </w:r>
          </w:p>
        </w:tc>
      </w:tr>
      <w:tr w:rsidR="00A17EF9" w:rsidTr="00FD77F6">
        <w:tc>
          <w:tcPr>
            <w:tcW w:w="675" w:type="dxa"/>
            <w:vMerge w:val="restart"/>
          </w:tcPr>
          <w:p w:rsidR="00A17EF9" w:rsidRPr="00FD77F6" w:rsidRDefault="00A17EF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17EF9" w:rsidRPr="00E667C6" w:rsidRDefault="00A17EF9" w:rsidP="001148E9">
            <w:pPr>
              <w:jc w:val="left"/>
              <w:rPr>
                <w:b/>
              </w:rPr>
            </w:pPr>
            <w:r w:rsidRPr="00E667C6">
              <w:rPr>
                <w:b/>
              </w:rPr>
              <w:t>Наличие в штате орган</w:t>
            </w:r>
            <w:r w:rsidRPr="00E667C6">
              <w:rPr>
                <w:b/>
              </w:rPr>
              <w:t>и</w:t>
            </w:r>
            <w:r w:rsidRPr="00E667C6">
              <w:rPr>
                <w:b/>
              </w:rPr>
              <w:t>зации сотру</w:t>
            </w:r>
            <w:r w:rsidRPr="00E667C6">
              <w:rPr>
                <w:b/>
              </w:rPr>
              <w:t>д</w:t>
            </w:r>
            <w:r w:rsidRPr="00E667C6">
              <w:rPr>
                <w:b/>
              </w:rPr>
              <w:t>ников, зая</w:t>
            </w:r>
            <w:r w:rsidRPr="00E667C6">
              <w:rPr>
                <w:b/>
              </w:rPr>
              <w:t>в</w:t>
            </w:r>
            <w:r w:rsidRPr="00E667C6">
              <w:rPr>
                <w:b/>
              </w:rPr>
              <w:t>ленных при получении свидетельства о допуске к работам</w:t>
            </w:r>
          </w:p>
        </w:tc>
        <w:tc>
          <w:tcPr>
            <w:tcW w:w="3969" w:type="dxa"/>
          </w:tcPr>
          <w:p w:rsidR="00A17EF9" w:rsidRPr="00C23F73" w:rsidRDefault="00A17EF9" w:rsidP="00F75072">
            <w:pPr>
              <w:pStyle w:val="a6"/>
              <w:numPr>
                <w:ilvl w:val="0"/>
                <w:numId w:val="10"/>
              </w:numPr>
              <w:tabs>
                <w:tab w:val="left" w:pos="236"/>
              </w:tabs>
              <w:ind w:left="-48" w:firstLine="48"/>
              <w:jc w:val="left"/>
              <w:rPr>
                <w:rFonts w:eastAsia="MS Mincho"/>
                <w:szCs w:val="24"/>
              </w:rPr>
            </w:pPr>
            <w:r w:rsidRPr="00C23F73">
              <w:rPr>
                <w:rFonts w:eastAsia="MS Mincho"/>
                <w:szCs w:val="24"/>
              </w:rPr>
              <w:t xml:space="preserve">Выполнение требований к выдаче свидетельств о допуске к работам в части кадрового обеспечения </w:t>
            </w:r>
            <w:r>
              <w:rPr>
                <w:rFonts w:eastAsia="MS Mincho"/>
                <w:szCs w:val="24"/>
              </w:rPr>
              <w:t>(</w:t>
            </w:r>
            <w:r w:rsidRPr="00C23F73">
              <w:rPr>
                <w:rFonts w:eastAsia="MS Mincho"/>
                <w:szCs w:val="24"/>
              </w:rPr>
              <w:t>по видам работ, указанным в Прилож</w:t>
            </w:r>
            <w:r w:rsidRPr="00C23F73">
              <w:rPr>
                <w:rFonts w:eastAsia="MS Mincho"/>
                <w:szCs w:val="24"/>
              </w:rPr>
              <w:t>е</w:t>
            </w:r>
            <w:r w:rsidRPr="00C23F73">
              <w:rPr>
                <w:rFonts w:eastAsia="MS Mincho"/>
                <w:szCs w:val="24"/>
              </w:rPr>
              <w:t>нии к Свидетельству о допуске</w:t>
            </w:r>
            <w:r>
              <w:rPr>
                <w:rFonts w:eastAsia="MS Mincho"/>
                <w:szCs w:val="24"/>
              </w:rPr>
              <w:t>)</w:t>
            </w:r>
            <w:r w:rsidRPr="00C23F73">
              <w:rPr>
                <w:rFonts w:eastAsia="MS Mincho"/>
                <w:szCs w:val="24"/>
              </w:rPr>
              <w:t>:</w:t>
            </w:r>
          </w:p>
          <w:p w:rsidR="00A17EF9" w:rsidRDefault="00A17EF9" w:rsidP="00F75072">
            <w:pPr>
              <w:pStyle w:val="a6"/>
              <w:numPr>
                <w:ilvl w:val="0"/>
                <w:numId w:val="9"/>
              </w:numPr>
              <w:tabs>
                <w:tab w:val="left" w:pos="236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 количеству работников;</w:t>
            </w:r>
          </w:p>
          <w:p w:rsidR="00A17EF9" w:rsidRDefault="00A17EF9" w:rsidP="00F75072">
            <w:pPr>
              <w:pStyle w:val="a6"/>
              <w:numPr>
                <w:ilvl w:val="0"/>
                <w:numId w:val="9"/>
              </w:numPr>
              <w:tabs>
                <w:tab w:val="left" w:pos="236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 уровню образования;</w:t>
            </w:r>
          </w:p>
          <w:p w:rsidR="00A17EF9" w:rsidRDefault="00A17EF9" w:rsidP="00F75072">
            <w:pPr>
              <w:pStyle w:val="a6"/>
              <w:numPr>
                <w:ilvl w:val="0"/>
                <w:numId w:val="9"/>
              </w:numPr>
              <w:tabs>
                <w:tab w:val="left" w:pos="236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по стажу работы; </w:t>
            </w:r>
          </w:p>
          <w:p w:rsidR="00A17EF9" w:rsidRDefault="00A17EF9" w:rsidP="00F75072">
            <w:pPr>
              <w:pStyle w:val="a6"/>
              <w:numPr>
                <w:ilvl w:val="0"/>
                <w:numId w:val="9"/>
              </w:numPr>
              <w:tabs>
                <w:tab w:val="left" w:pos="236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 повышению квалификации;</w:t>
            </w:r>
          </w:p>
          <w:p w:rsidR="00A17EF9" w:rsidRDefault="00A17EF9" w:rsidP="00F75072">
            <w:pPr>
              <w:pStyle w:val="a6"/>
              <w:numPr>
                <w:ilvl w:val="0"/>
                <w:numId w:val="9"/>
              </w:numPr>
              <w:tabs>
                <w:tab w:val="left" w:pos="236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 квалификационной аттестации в НП СРО «</w:t>
            </w:r>
            <w:proofErr w:type="spellStart"/>
            <w:r>
              <w:rPr>
                <w:rFonts w:eastAsia="MS Mincho"/>
                <w:szCs w:val="24"/>
              </w:rPr>
              <w:t>СтройСвязьТелеком</w:t>
            </w:r>
            <w:proofErr w:type="spellEnd"/>
            <w:r>
              <w:rPr>
                <w:rFonts w:eastAsia="MS Mincho"/>
                <w:szCs w:val="24"/>
              </w:rPr>
              <w:t>».</w:t>
            </w:r>
          </w:p>
          <w:p w:rsidR="00A17EF9" w:rsidRPr="00C23F73" w:rsidRDefault="00A17EF9" w:rsidP="00F75072">
            <w:pPr>
              <w:pStyle w:val="a6"/>
              <w:numPr>
                <w:ilvl w:val="0"/>
                <w:numId w:val="10"/>
              </w:numPr>
              <w:tabs>
                <w:tab w:val="left" w:pos="236"/>
              </w:tabs>
              <w:ind w:left="-48" w:firstLine="48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Требования по каждому виду работ </w:t>
            </w:r>
            <w:r>
              <w:rPr>
                <w:rFonts w:eastAsia="MS Mincho"/>
                <w:szCs w:val="24"/>
              </w:rPr>
              <w:t>размещены на сайте Партне</w:t>
            </w:r>
            <w:r>
              <w:rPr>
                <w:rFonts w:eastAsia="MS Mincho"/>
                <w:szCs w:val="24"/>
              </w:rPr>
              <w:t>р</w:t>
            </w:r>
            <w:r>
              <w:rPr>
                <w:rFonts w:eastAsia="MS Mincho"/>
                <w:szCs w:val="24"/>
              </w:rPr>
              <w:t xml:space="preserve">ства </w:t>
            </w:r>
            <w:hyperlink r:id="rId8" w:history="1">
              <w:r w:rsidRPr="00D432BF">
                <w:rPr>
                  <w:rStyle w:val="aa"/>
                  <w:rFonts w:eastAsia="MS Mincho"/>
                  <w:szCs w:val="24"/>
                  <w:lang w:val="en-US"/>
                </w:rPr>
                <w:t>WWW</w:t>
              </w:r>
              <w:r w:rsidRPr="00C23F73">
                <w:rPr>
                  <w:rStyle w:val="aa"/>
                  <w:rFonts w:eastAsia="MS Mincho"/>
                  <w:szCs w:val="24"/>
                </w:rPr>
                <w:t>.</w:t>
              </w:r>
              <w:proofErr w:type="spellStart"/>
              <w:r w:rsidRPr="00D432BF">
                <w:rPr>
                  <w:rStyle w:val="aa"/>
                  <w:rFonts w:eastAsia="MS Mincho"/>
                  <w:szCs w:val="24"/>
                  <w:lang w:val="en-US"/>
                </w:rPr>
                <w:t>srocom</w:t>
              </w:r>
              <w:proofErr w:type="spellEnd"/>
              <w:r w:rsidRPr="00C23F73">
                <w:rPr>
                  <w:rStyle w:val="aa"/>
                  <w:rFonts w:eastAsia="MS Mincho"/>
                  <w:szCs w:val="24"/>
                </w:rPr>
                <w:t>.</w:t>
              </w:r>
              <w:proofErr w:type="spellStart"/>
              <w:r w:rsidRPr="00D432BF">
                <w:rPr>
                  <w:rStyle w:val="aa"/>
                  <w:rFonts w:eastAsia="MS Mincho"/>
                  <w:szCs w:val="24"/>
                  <w:lang w:val="en-US"/>
                </w:rPr>
                <w:t>ru</w:t>
              </w:r>
              <w:proofErr w:type="spellEnd"/>
            </w:hyperlink>
            <w:r w:rsidRPr="00C23F73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в разделе Членство в СРО/ Процедура всту</w:t>
            </w:r>
            <w:r>
              <w:rPr>
                <w:rFonts w:eastAsia="MS Mincho"/>
                <w:szCs w:val="24"/>
              </w:rPr>
              <w:t>п</w:t>
            </w:r>
            <w:r>
              <w:rPr>
                <w:rFonts w:eastAsia="MS Mincho"/>
                <w:szCs w:val="24"/>
              </w:rPr>
              <w:t>ления в СРО/п.6 Требования.</w:t>
            </w:r>
          </w:p>
          <w:p w:rsidR="00A17EF9" w:rsidRPr="007D1593" w:rsidRDefault="00A17EF9" w:rsidP="007D1593">
            <w:pPr>
              <w:tabs>
                <w:tab w:val="left" w:pos="236"/>
              </w:tabs>
              <w:spacing w:before="120"/>
              <w:jc w:val="left"/>
              <w:rPr>
                <w:rFonts w:eastAsia="MS Mincho"/>
                <w:szCs w:val="24"/>
              </w:rPr>
            </w:pPr>
            <w:r w:rsidRPr="007D1593">
              <w:rPr>
                <w:rFonts w:eastAsia="MS Mincho"/>
                <w:szCs w:val="24"/>
              </w:rPr>
              <w:t xml:space="preserve">Обобщенные требования приведены </w:t>
            </w:r>
            <w:r w:rsidRPr="007D1593">
              <w:rPr>
                <w:rFonts w:eastAsia="MS Mincho"/>
                <w:b/>
                <w:szCs w:val="24"/>
              </w:rPr>
              <w:t>в таблице (Приложение 8).</w:t>
            </w:r>
          </w:p>
        </w:tc>
        <w:tc>
          <w:tcPr>
            <w:tcW w:w="1843" w:type="dxa"/>
          </w:tcPr>
          <w:p w:rsidR="00A17EF9" w:rsidRDefault="00A17EF9" w:rsidP="00A25868">
            <w:pPr>
              <w:spacing w:after="12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п.8 и п.8.2. ст. 55.5. Град</w:t>
            </w:r>
            <w:r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 xml:space="preserve">строительного кодекса РФ; </w:t>
            </w:r>
          </w:p>
          <w:p w:rsidR="00A17EF9" w:rsidRDefault="00A17EF9" w:rsidP="00A25868">
            <w:pPr>
              <w:spacing w:after="12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Постановление Правительства РФ от 24.03.2011 г.  № 207;</w:t>
            </w:r>
          </w:p>
          <w:p w:rsidR="00A17EF9" w:rsidRPr="00882AB5" w:rsidRDefault="00A17EF9" w:rsidP="004C2266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882AB5">
              <w:rPr>
                <w:rFonts w:eastAsia="MS Mincho"/>
                <w:szCs w:val="24"/>
              </w:rPr>
              <w:t>Раздел 2 Тр</w:t>
            </w:r>
            <w:r w:rsidRPr="00882AB5">
              <w:rPr>
                <w:rFonts w:eastAsia="MS Mincho"/>
                <w:szCs w:val="24"/>
              </w:rPr>
              <w:t>е</w:t>
            </w:r>
            <w:r w:rsidRPr="00882AB5">
              <w:rPr>
                <w:rFonts w:eastAsia="MS Mincho"/>
                <w:szCs w:val="24"/>
              </w:rPr>
              <w:t>бовани</w:t>
            </w:r>
            <w:r>
              <w:rPr>
                <w:rFonts w:eastAsia="MS Mincho"/>
                <w:szCs w:val="24"/>
              </w:rPr>
              <w:t>й</w:t>
            </w:r>
            <w:r w:rsidRPr="00882AB5">
              <w:rPr>
                <w:rFonts w:eastAsia="MS Mincho"/>
                <w:szCs w:val="24"/>
              </w:rPr>
              <w:t xml:space="preserve">  к в</w:t>
            </w:r>
            <w:r w:rsidRPr="00882AB5">
              <w:rPr>
                <w:rFonts w:eastAsia="MS Mincho"/>
                <w:szCs w:val="24"/>
              </w:rPr>
              <w:t>ы</w:t>
            </w:r>
            <w:r w:rsidRPr="00882AB5">
              <w:rPr>
                <w:rFonts w:eastAsia="MS Mincho"/>
                <w:szCs w:val="24"/>
              </w:rPr>
              <w:t>даче Свид</w:t>
            </w:r>
            <w:r w:rsidRPr="00882AB5">
              <w:rPr>
                <w:rFonts w:eastAsia="MS Mincho"/>
                <w:szCs w:val="24"/>
              </w:rPr>
              <w:t>е</w:t>
            </w:r>
            <w:r w:rsidRPr="00882AB5">
              <w:rPr>
                <w:rFonts w:eastAsia="MS Mincho"/>
                <w:szCs w:val="24"/>
              </w:rPr>
              <w:t>тельства о д</w:t>
            </w:r>
            <w:r w:rsidRPr="00882AB5">
              <w:rPr>
                <w:rFonts w:eastAsia="MS Mincho"/>
                <w:szCs w:val="24"/>
              </w:rPr>
              <w:t>о</w:t>
            </w:r>
            <w:r w:rsidRPr="00882AB5">
              <w:rPr>
                <w:rFonts w:eastAsia="MS Mincho"/>
                <w:szCs w:val="24"/>
              </w:rPr>
              <w:t xml:space="preserve">пуске </w:t>
            </w:r>
            <w:r>
              <w:rPr>
                <w:rFonts w:eastAsia="MS Mincho"/>
                <w:szCs w:val="24"/>
              </w:rPr>
              <w:t>(</w:t>
            </w:r>
            <w:r w:rsidRPr="00882AB5">
              <w:rPr>
                <w:rFonts w:eastAsia="MS Mincho"/>
                <w:szCs w:val="24"/>
              </w:rPr>
              <w:t>в части кадрового обеспечения</w:t>
            </w:r>
            <w:r>
              <w:rPr>
                <w:rFonts w:eastAsia="MS Mincho"/>
                <w:szCs w:val="24"/>
              </w:rPr>
              <w:t>) по каждому виду работ.</w:t>
            </w:r>
            <w:r w:rsidRPr="00882AB5">
              <w:rPr>
                <w:rFonts w:eastAsia="MS Mincho"/>
                <w:szCs w:val="24"/>
              </w:rPr>
              <w:t xml:space="preserve"> </w:t>
            </w:r>
          </w:p>
          <w:p w:rsidR="00A17EF9" w:rsidRDefault="00A17EF9" w:rsidP="004C2266">
            <w:pPr>
              <w:spacing w:after="120"/>
              <w:ind w:hanging="17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Постановление Госкомстата России от 05.01.2004 № 1.</w:t>
            </w:r>
          </w:p>
          <w:p w:rsidR="00A17EF9" w:rsidRDefault="00A17EF9" w:rsidP="001148E9">
            <w:pPr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6662" w:type="dxa"/>
          </w:tcPr>
          <w:p w:rsidR="00A17EF9" w:rsidRPr="000216CE" w:rsidRDefault="00A17EF9" w:rsidP="000216CE">
            <w:pPr>
              <w:tabs>
                <w:tab w:val="left" w:pos="286"/>
              </w:tabs>
              <w:ind w:left="3"/>
              <w:jc w:val="left"/>
            </w:pPr>
            <w:r w:rsidRPr="000216CE">
              <w:rPr>
                <w:b/>
              </w:rPr>
              <w:t xml:space="preserve">Документы, подтверждающие </w:t>
            </w:r>
            <w:r>
              <w:rPr>
                <w:b/>
              </w:rPr>
              <w:t>выполнение организацией требований по персоналу:</w:t>
            </w:r>
          </w:p>
          <w:p w:rsidR="00A17EF9" w:rsidRPr="00882AB5" w:rsidRDefault="00A17EF9" w:rsidP="00F75072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ind w:left="3" w:firstLine="0"/>
              <w:jc w:val="left"/>
            </w:pPr>
            <w:r w:rsidRPr="00F97C40">
              <w:rPr>
                <w:b/>
              </w:rPr>
              <w:t xml:space="preserve">Списки </w:t>
            </w:r>
            <w:r w:rsidRPr="002D790F">
              <w:rPr>
                <w:b/>
              </w:rPr>
              <w:t xml:space="preserve">сотрудников (форма № 4) </w:t>
            </w:r>
            <w:r>
              <w:t>по каждому виду р</w:t>
            </w:r>
            <w:r>
              <w:t>а</w:t>
            </w:r>
            <w:r>
              <w:t>бот, заявленных организацией при получении  Свидетельства о допуске к работам (при последнем переоформлении или  внесении изменений в Свидетельство)</w:t>
            </w:r>
            <w:r w:rsidRPr="001018E9">
              <w:rPr>
                <w:b/>
              </w:rPr>
              <w:t>**</w:t>
            </w:r>
            <w:r>
              <w:t>.</w:t>
            </w:r>
          </w:p>
          <w:p w:rsidR="00A17EF9" w:rsidRPr="00CB66ED" w:rsidRDefault="00A17EF9" w:rsidP="00F75072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ind w:left="3" w:firstLine="0"/>
              <w:jc w:val="left"/>
            </w:pPr>
            <w:r w:rsidRPr="00882AB5">
              <w:rPr>
                <w:b/>
              </w:rPr>
              <w:t xml:space="preserve">Документы, </w:t>
            </w:r>
            <w:r w:rsidRPr="00F97C40">
              <w:t>подтверждающие наличие работников,</w:t>
            </w:r>
            <w:r w:rsidRPr="00CB66ED">
              <w:t xml:space="preserve">  о</w:t>
            </w:r>
            <w:r w:rsidRPr="00CB66ED">
              <w:t>т</w:t>
            </w:r>
            <w:r w:rsidRPr="00CB66ED">
              <w:t>ветственных за безопасность выполнения работ</w:t>
            </w:r>
            <w:r>
              <w:t>, соответств</w:t>
            </w:r>
            <w:r>
              <w:t>у</w:t>
            </w:r>
            <w:r>
              <w:t>ющих установленным требованиям:</w:t>
            </w:r>
          </w:p>
          <w:p w:rsidR="00A17EF9" w:rsidRPr="00E45B9E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трудовые книжки сотрудников</w:t>
            </w:r>
            <w:r w:rsidRPr="00E45B9E">
              <w:rPr>
                <w:rFonts w:eastAsia="MS Mincho"/>
                <w:b/>
                <w:szCs w:val="24"/>
              </w:rPr>
              <w:t>**</w:t>
            </w:r>
            <w:r w:rsidRPr="00E45B9E">
              <w:rPr>
                <w:rFonts w:eastAsia="MS Mincho"/>
                <w:szCs w:val="24"/>
              </w:rPr>
              <w:t>;</w:t>
            </w:r>
          </w:p>
          <w:p w:rsidR="00A17EF9" w:rsidRPr="001148E9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трудовой договор (для совместителей)</w:t>
            </w:r>
            <w:r w:rsidRPr="00E45B9E">
              <w:rPr>
                <w:rFonts w:eastAsia="MS Mincho"/>
                <w:b/>
                <w:szCs w:val="24"/>
              </w:rPr>
              <w:t>**</w:t>
            </w:r>
            <w:r w:rsidRPr="00E45B9E">
              <w:rPr>
                <w:rFonts w:eastAsia="MS Mincho"/>
                <w:szCs w:val="24"/>
              </w:rPr>
              <w:t>;</w:t>
            </w:r>
          </w:p>
          <w:p w:rsidR="00A17EF9" w:rsidRPr="001148E9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копии дипломов об образовании</w:t>
            </w:r>
            <w:r w:rsidRPr="00E45B9E">
              <w:rPr>
                <w:rFonts w:eastAsia="MS Mincho"/>
                <w:b/>
                <w:szCs w:val="24"/>
              </w:rPr>
              <w:t>**</w:t>
            </w:r>
            <w:r w:rsidRPr="00E45B9E">
              <w:rPr>
                <w:rFonts w:eastAsia="MS Mincho"/>
                <w:szCs w:val="24"/>
              </w:rPr>
              <w:t>;</w:t>
            </w:r>
          </w:p>
          <w:p w:rsidR="00A17EF9" w:rsidRPr="00787E51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копии удостоверений (свидетельств) о повышении квал</w:t>
            </w:r>
            <w:r w:rsidRPr="00E45B9E">
              <w:rPr>
                <w:rFonts w:eastAsia="MS Mincho"/>
                <w:szCs w:val="24"/>
              </w:rPr>
              <w:t>и</w:t>
            </w:r>
            <w:r w:rsidRPr="00E45B9E">
              <w:rPr>
                <w:rFonts w:eastAsia="MS Mincho"/>
                <w:szCs w:val="24"/>
              </w:rPr>
              <w:t>фикации</w:t>
            </w:r>
            <w:r w:rsidRPr="00E45B9E">
              <w:rPr>
                <w:rFonts w:eastAsia="MS Mincho"/>
                <w:b/>
                <w:szCs w:val="24"/>
              </w:rPr>
              <w:t>**</w:t>
            </w:r>
            <w:r w:rsidRPr="00E45B9E">
              <w:rPr>
                <w:rFonts w:eastAsia="MS Mincho"/>
                <w:szCs w:val="24"/>
              </w:rPr>
              <w:t>;</w:t>
            </w:r>
          </w:p>
          <w:p w:rsidR="00A17EF9" w:rsidRPr="00787E51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копии лицензий образовательных учреждений, в которых заявленные сотрудники проходили повышение квалифик</w:t>
            </w:r>
            <w:r w:rsidRPr="00E45B9E">
              <w:rPr>
                <w:rFonts w:eastAsia="MS Mincho"/>
                <w:szCs w:val="24"/>
              </w:rPr>
              <w:t>а</w:t>
            </w:r>
            <w:r w:rsidRPr="00E45B9E">
              <w:rPr>
                <w:rFonts w:eastAsia="MS Mincho"/>
                <w:szCs w:val="24"/>
              </w:rPr>
              <w:t>ции</w:t>
            </w:r>
            <w:r w:rsidRPr="00E45B9E">
              <w:rPr>
                <w:rFonts w:eastAsia="MS Mincho"/>
                <w:b/>
                <w:szCs w:val="24"/>
              </w:rPr>
              <w:t>**</w:t>
            </w:r>
            <w:r w:rsidRPr="00E45B9E">
              <w:rPr>
                <w:rFonts w:eastAsia="MS Mincho"/>
                <w:szCs w:val="24"/>
              </w:rPr>
              <w:t>;</w:t>
            </w:r>
          </w:p>
          <w:p w:rsidR="00A17EF9" w:rsidRPr="00787E51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копии учебных программ, по которым заявленные сотру</w:t>
            </w:r>
            <w:r w:rsidRPr="00E45B9E">
              <w:rPr>
                <w:rFonts w:eastAsia="MS Mincho"/>
                <w:szCs w:val="24"/>
              </w:rPr>
              <w:t>д</w:t>
            </w:r>
            <w:r w:rsidRPr="00E45B9E">
              <w:rPr>
                <w:rFonts w:eastAsia="MS Mincho"/>
                <w:szCs w:val="24"/>
              </w:rPr>
              <w:t>ники проходили повышение квалификации</w:t>
            </w:r>
            <w:r w:rsidRPr="00E45B9E">
              <w:rPr>
                <w:rFonts w:eastAsia="MS Mincho"/>
                <w:b/>
                <w:szCs w:val="24"/>
              </w:rPr>
              <w:t>**</w:t>
            </w:r>
            <w:r w:rsidRPr="00E45B9E">
              <w:rPr>
                <w:rFonts w:eastAsia="MS Mincho"/>
                <w:szCs w:val="24"/>
              </w:rPr>
              <w:t>;</w:t>
            </w:r>
          </w:p>
          <w:p w:rsidR="00A17EF9" w:rsidRPr="00917D6E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копии квалификационных аттестатов НП СРО «</w:t>
            </w:r>
            <w:proofErr w:type="spellStart"/>
            <w:r w:rsidRPr="00E45B9E">
              <w:rPr>
                <w:rFonts w:eastAsia="MS Mincho"/>
                <w:szCs w:val="24"/>
              </w:rPr>
              <w:t>СтройСвязьТелеком</w:t>
            </w:r>
            <w:proofErr w:type="spellEnd"/>
            <w:r w:rsidRPr="00E45B9E">
              <w:rPr>
                <w:rFonts w:eastAsia="MS Mincho"/>
                <w:szCs w:val="24"/>
              </w:rPr>
              <w:t>»</w:t>
            </w:r>
            <w:r w:rsidRPr="00E45B9E">
              <w:rPr>
                <w:rFonts w:eastAsia="MS Mincho"/>
                <w:b/>
                <w:szCs w:val="24"/>
              </w:rPr>
              <w:t>**</w:t>
            </w:r>
            <w:r w:rsidRPr="00E45B9E">
              <w:rPr>
                <w:rFonts w:eastAsia="MS Mincho"/>
                <w:szCs w:val="24"/>
              </w:rPr>
              <w:t>.</w:t>
            </w:r>
          </w:p>
          <w:p w:rsidR="00A17EF9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E45B9E">
              <w:rPr>
                <w:rFonts w:eastAsia="MS Mincho"/>
                <w:szCs w:val="24"/>
              </w:rPr>
              <w:t>личные карточки заявленных работников по форме Т-2</w:t>
            </w:r>
            <w:r>
              <w:rPr>
                <w:rFonts w:eastAsia="MS Mincho"/>
                <w:szCs w:val="24"/>
              </w:rPr>
              <w:t>;</w:t>
            </w:r>
          </w:p>
          <w:p w:rsidR="00A17EF9" w:rsidRPr="0015185B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15185B">
              <w:t>должностны</w:t>
            </w:r>
            <w:r>
              <w:t>е</w:t>
            </w:r>
            <w:r w:rsidRPr="0015185B">
              <w:t xml:space="preserve"> инструкци</w:t>
            </w:r>
            <w:r>
              <w:t>и</w:t>
            </w:r>
            <w:r w:rsidRPr="0015185B">
              <w:t xml:space="preserve"> работников, </w:t>
            </w:r>
            <w:r>
              <w:t>заявленных на</w:t>
            </w:r>
            <w:r w:rsidRPr="0015185B">
              <w:t xml:space="preserve"> в</w:t>
            </w:r>
            <w:r w:rsidRPr="0015185B">
              <w:t>ы</w:t>
            </w:r>
            <w:r w:rsidRPr="0015185B">
              <w:t>полнени</w:t>
            </w:r>
            <w:r>
              <w:t>е</w:t>
            </w:r>
            <w:r w:rsidRPr="0015185B">
              <w:t xml:space="preserve"> работ, влияющих на безопасность </w:t>
            </w:r>
            <w:r>
              <w:t>ОКС при получ</w:t>
            </w:r>
            <w:r>
              <w:t>е</w:t>
            </w:r>
            <w:r>
              <w:t>нии свидетельства о допуске к работам</w:t>
            </w:r>
            <w:r w:rsidRPr="0015185B">
              <w:rPr>
                <w:rFonts w:eastAsia="MS Mincho"/>
                <w:szCs w:val="24"/>
              </w:rPr>
              <w:t>.</w:t>
            </w:r>
          </w:p>
          <w:p w:rsidR="00A17EF9" w:rsidRDefault="00A17EF9" w:rsidP="00DE75C2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A17EF9" w:rsidRDefault="00A17EF9" w:rsidP="00DE75C2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 w:rsidRPr="00371114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A17EF9" w:rsidRDefault="00A17EF9" w:rsidP="00F75072">
            <w:pPr>
              <w:pStyle w:val="a6"/>
              <w:numPr>
                <w:ilvl w:val="0"/>
                <w:numId w:val="12"/>
              </w:numPr>
              <w:tabs>
                <w:tab w:val="left" w:pos="286"/>
              </w:tabs>
              <w:ind w:left="3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Проверить, </w:t>
            </w:r>
            <w:r w:rsidRPr="008342F1">
              <w:rPr>
                <w:rFonts w:eastAsia="MS Mincho"/>
                <w:b/>
                <w:szCs w:val="24"/>
              </w:rPr>
              <w:t>имеет ли организация предписания или пр</w:t>
            </w:r>
            <w:r w:rsidRPr="008342F1">
              <w:rPr>
                <w:rFonts w:eastAsia="MS Mincho"/>
                <w:b/>
                <w:szCs w:val="24"/>
              </w:rPr>
              <w:t>е</w:t>
            </w:r>
            <w:r w:rsidRPr="008342F1">
              <w:rPr>
                <w:rFonts w:eastAsia="MS Mincho"/>
                <w:b/>
                <w:szCs w:val="24"/>
              </w:rPr>
              <w:t>дупреждения об обязательном устранении нарушений</w:t>
            </w:r>
            <w:r>
              <w:rPr>
                <w:rFonts w:eastAsia="MS Mincho"/>
                <w:szCs w:val="24"/>
              </w:rPr>
              <w:t xml:space="preserve"> по результатам предыдущей проверки от Дисциплинарной к</w:t>
            </w:r>
            <w:r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>миссии СРО.</w:t>
            </w:r>
          </w:p>
          <w:p w:rsidR="00A17EF9" w:rsidRDefault="00A17EF9" w:rsidP="00F75072">
            <w:pPr>
              <w:pStyle w:val="a6"/>
              <w:numPr>
                <w:ilvl w:val="0"/>
                <w:numId w:val="12"/>
              </w:numPr>
              <w:tabs>
                <w:tab w:val="left" w:pos="286"/>
              </w:tabs>
              <w:ind w:left="3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Проверить, </w:t>
            </w:r>
            <w:r w:rsidRPr="008342F1">
              <w:rPr>
                <w:rFonts w:eastAsia="MS Mincho"/>
                <w:b/>
                <w:szCs w:val="24"/>
              </w:rPr>
              <w:t>устранены ли организацией ранее выявле</w:t>
            </w:r>
            <w:r w:rsidRPr="008342F1">
              <w:rPr>
                <w:rFonts w:eastAsia="MS Mincho"/>
                <w:b/>
                <w:szCs w:val="24"/>
              </w:rPr>
              <w:t>н</w:t>
            </w:r>
            <w:r w:rsidRPr="008342F1">
              <w:rPr>
                <w:rFonts w:eastAsia="MS Mincho"/>
                <w:b/>
                <w:szCs w:val="24"/>
              </w:rPr>
              <w:t>ные нарушения по выполнению требований к персоналу,</w:t>
            </w:r>
            <w:r>
              <w:rPr>
                <w:rFonts w:eastAsia="MS Mincho"/>
                <w:szCs w:val="24"/>
              </w:rPr>
              <w:t xml:space="preserve"> указанные в предписании и предупреждении по результатам предыдущей проверки.</w:t>
            </w:r>
          </w:p>
          <w:p w:rsidR="00A17EF9" w:rsidRDefault="00A17EF9" w:rsidP="00F75072">
            <w:pPr>
              <w:pStyle w:val="a6"/>
              <w:numPr>
                <w:ilvl w:val="0"/>
                <w:numId w:val="12"/>
              </w:numPr>
              <w:tabs>
                <w:tab w:val="left" w:pos="286"/>
              </w:tabs>
              <w:ind w:left="3" w:firstLine="0"/>
              <w:jc w:val="left"/>
              <w:rPr>
                <w:rFonts w:eastAsia="MS Mincho"/>
                <w:szCs w:val="24"/>
              </w:rPr>
            </w:pPr>
            <w:r w:rsidRPr="00787E51">
              <w:rPr>
                <w:rFonts w:eastAsia="MS Mincho"/>
                <w:szCs w:val="24"/>
              </w:rPr>
              <w:t>Убедиться в том, что в составе заявленных сотрудников</w:t>
            </w:r>
            <w:r>
              <w:rPr>
                <w:rFonts w:eastAsia="MS Mincho"/>
                <w:szCs w:val="24"/>
              </w:rPr>
              <w:t xml:space="preserve"> не произошло изменений.</w:t>
            </w:r>
          </w:p>
          <w:p w:rsidR="00A17EF9" w:rsidRDefault="00A17EF9" w:rsidP="00F75072">
            <w:pPr>
              <w:pStyle w:val="a6"/>
              <w:numPr>
                <w:ilvl w:val="0"/>
                <w:numId w:val="12"/>
              </w:numPr>
              <w:tabs>
                <w:tab w:val="left" w:pos="286"/>
              </w:tabs>
              <w:ind w:left="3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Если изменения произошли, то до начала проверки </w:t>
            </w:r>
            <w:r w:rsidRPr="008342F1">
              <w:rPr>
                <w:rFonts w:eastAsia="MS Mincho"/>
                <w:b/>
                <w:szCs w:val="24"/>
              </w:rPr>
              <w:t>подать в Партнерство заявление об изменении в составе заявле</w:t>
            </w:r>
            <w:r w:rsidRPr="008342F1">
              <w:rPr>
                <w:rFonts w:eastAsia="MS Mincho"/>
                <w:b/>
                <w:szCs w:val="24"/>
              </w:rPr>
              <w:t>н</w:t>
            </w:r>
            <w:r w:rsidRPr="008342F1">
              <w:rPr>
                <w:rFonts w:eastAsia="MS Mincho"/>
                <w:b/>
                <w:szCs w:val="24"/>
              </w:rPr>
              <w:t>ных сотрудников с приложением документов</w:t>
            </w:r>
            <w:r>
              <w:rPr>
                <w:rFonts w:eastAsia="MS Mincho"/>
                <w:szCs w:val="24"/>
              </w:rPr>
              <w:t>, подтве</w:t>
            </w:r>
            <w:r>
              <w:rPr>
                <w:rFonts w:eastAsia="MS Mincho"/>
                <w:szCs w:val="24"/>
              </w:rPr>
              <w:t>р</w:t>
            </w:r>
            <w:r>
              <w:rPr>
                <w:rFonts w:eastAsia="MS Mincho"/>
                <w:szCs w:val="24"/>
              </w:rPr>
              <w:t>ждающих их соответствие квалификационным требованиям к персоналу.</w:t>
            </w:r>
          </w:p>
          <w:p w:rsidR="00A17EF9" w:rsidRDefault="00A17EF9" w:rsidP="00F75072">
            <w:pPr>
              <w:pStyle w:val="a6"/>
              <w:numPr>
                <w:ilvl w:val="0"/>
                <w:numId w:val="12"/>
              </w:numPr>
              <w:tabs>
                <w:tab w:val="left" w:pos="286"/>
              </w:tabs>
              <w:ind w:left="3" w:firstLine="0"/>
              <w:jc w:val="left"/>
              <w:rPr>
                <w:rFonts w:eastAsia="MS Mincho"/>
                <w:szCs w:val="24"/>
              </w:rPr>
            </w:pPr>
            <w:r w:rsidRPr="0061434A">
              <w:rPr>
                <w:rFonts w:eastAsia="MS Mincho"/>
                <w:szCs w:val="24"/>
              </w:rPr>
              <w:t>Если организация имеет свидетельство о допуске к выпо</w:t>
            </w:r>
            <w:r w:rsidRPr="0061434A">
              <w:rPr>
                <w:rFonts w:eastAsia="MS Mincho"/>
                <w:szCs w:val="24"/>
              </w:rPr>
              <w:t>л</w:t>
            </w:r>
            <w:r w:rsidRPr="0061434A">
              <w:rPr>
                <w:rFonts w:eastAsia="MS Mincho"/>
                <w:szCs w:val="24"/>
              </w:rPr>
              <w:t>нению работ</w:t>
            </w:r>
            <w:r>
              <w:rPr>
                <w:rFonts w:eastAsia="MS Mincho"/>
                <w:szCs w:val="24"/>
              </w:rPr>
              <w:t>:</w:t>
            </w:r>
          </w:p>
          <w:p w:rsidR="00A17EF9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61434A">
              <w:rPr>
                <w:rFonts w:eastAsia="MS Mincho"/>
                <w:b/>
                <w:szCs w:val="24"/>
              </w:rPr>
              <w:t>по 32</w:t>
            </w:r>
            <w:r w:rsidRPr="0061434A">
              <w:rPr>
                <w:rFonts w:eastAsia="MS Mincho"/>
                <w:szCs w:val="24"/>
              </w:rPr>
              <w:t xml:space="preserve"> (строительный контроль) </w:t>
            </w:r>
            <w:r w:rsidRPr="0061434A">
              <w:rPr>
                <w:rFonts w:eastAsia="MS Mincho"/>
                <w:b/>
                <w:szCs w:val="24"/>
              </w:rPr>
              <w:t>и 33</w:t>
            </w:r>
            <w:r w:rsidRPr="0061434A">
              <w:rPr>
                <w:rFonts w:eastAsia="MS Mincho"/>
                <w:szCs w:val="24"/>
              </w:rPr>
              <w:t xml:space="preserve"> (организация стро</w:t>
            </w:r>
            <w:r w:rsidRPr="0061434A">
              <w:rPr>
                <w:rFonts w:eastAsia="MS Mincho"/>
                <w:szCs w:val="24"/>
              </w:rPr>
              <w:t>и</w:t>
            </w:r>
            <w:r w:rsidRPr="0061434A">
              <w:rPr>
                <w:rFonts w:eastAsia="MS Mincho"/>
                <w:szCs w:val="24"/>
              </w:rPr>
              <w:t>тельства генеральным подрядчиком)</w:t>
            </w:r>
            <w:r>
              <w:rPr>
                <w:rFonts w:eastAsia="MS Mincho"/>
                <w:szCs w:val="24"/>
              </w:rPr>
              <w:t xml:space="preserve"> группам видов работ; </w:t>
            </w:r>
          </w:p>
          <w:p w:rsidR="00A17EF9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61434A">
              <w:rPr>
                <w:rFonts w:eastAsia="MS Mincho"/>
                <w:b/>
                <w:szCs w:val="24"/>
              </w:rPr>
              <w:t>на особо опасных</w:t>
            </w:r>
            <w:r w:rsidRPr="0061434A">
              <w:rPr>
                <w:rFonts w:eastAsia="MS Mincho"/>
                <w:szCs w:val="24"/>
              </w:rPr>
              <w:t>, технически сложных и уникальных объектах</w:t>
            </w:r>
            <w:r>
              <w:rPr>
                <w:rFonts w:eastAsia="MS Mincho"/>
                <w:szCs w:val="24"/>
              </w:rPr>
              <w:t>;</w:t>
            </w:r>
          </w:p>
          <w:p w:rsidR="00A17EF9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325"/>
              </w:tabs>
              <w:ind w:left="19" w:firstLine="142"/>
              <w:jc w:val="left"/>
              <w:rPr>
                <w:rFonts w:eastAsia="MS Mincho"/>
                <w:szCs w:val="24"/>
              </w:rPr>
            </w:pPr>
            <w:r w:rsidRPr="0061434A">
              <w:rPr>
                <w:rFonts w:eastAsia="MS Mincho"/>
                <w:b/>
                <w:szCs w:val="24"/>
              </w:rPr>
              <w:t>на опасных производственных</w:t>
            </w:r>
            <w:r>
              <w:rPr>
                <w:rFonts w:eastAsia="MS Mincho"/>
                <w:szCs w:val="24"/>
              </w:rPr>
              <w:t xml:space="preserve"> объектах, </w:t>
            </w:r>
            <w:r w:rsidRPr="0061434A">
              <w:rPr>
                <w:rFonts w:eastAsia="MS Mincho"/>
                <w:szCs w:val="24"/>
              </w:rPr>
              <w:t xml:space="preserve"> </w:t>
            </w:r>
          </w:p>
          <w:p w:rsidR="00A17EF9" w:rsidRDefault="00A17EF9" w:rsidP="0061434A">
            <w:pPr>
              <w:tabs>
                <w:tab w:val="left" w:pos="325"/>
              </w:tabs>
              <w:ind w:firstLine="175"/>
              <w:jc w:val="left"/>
              <w:rPr>
                <w:rFonts w:eastAsia="MS Mincho"/>
                <w:szCs w:val="24"/>
              </w:rPr>
            </w:pPr>
            <w:r w:rsidRPr="0061434A">
              <w:rPr>
                <w:rFonts w:eastAsia="MS Mincho"/>
                <w:szCs w:val="24"/>
              </w:rPr>
              <w:t xml:space="preserve">то </w:t>
            </w:r>
            <w:r w:rsidRPr="0061434A">
              <w:rPr>
                <w:rFonts w:eastAsia="MS Mincho"/>
                <w:b/>
                <w:szCs w:val="24"/>
              </w:rPr>
              <w:t xml:space="preserve">обратить внимание на особенности в требованиях к персоналу </w:t>
            </w:r>
            <w:r w:rsidRPr="0061434A">
              <w:rPr>
                <w:rFonts w:eastAsia="MS Mincho"/>
                <w:szCs w:val="24"/>
              </w:rPr>
              <w:t>и выполнение этих требований в организации.</w:t>
            </w:r>
          </w:p>
          <w:p w:rsidR="00A17EF9" w:rsidRPr="0061434A" w:rsidRDefault="00A17EF9" w:rsidP="0061434A">
            <w:pPr>
              <w:tabs>
                <w:tab w:val="left" w:pos="325"/>
              </w:tabs>
              <w:ind w:firstLine="175"/>
              <w:jc w:val="left"/>
              <w:rPr>
                <w:rFonts w:eastAsia="MS Mincho"/>
                <w:b/>
                <w:szCs w:val="24"/>
              </w:rPr>
            </w:pPr>
            <w:r w:rsidRPr="0061434A">
              <w:rPr>
                <w:rFonts w:eastAsia="MS Mincho"/>
                <w:b/>
                <w:szCs w:val="24"/>
              </w:rPr>
              <w:t>Обобщенные требования</w:t>
            </w:r>
            <w:r w:rsidRPr="0061434A">
              <w:rPr>
                <w:rFonts w:eastAsia="MS Mincho"/>
                <w:szCs w:val="24"/>
              </w:rPr>
              <w:t xml:space="preserve"> приведены в таблице </w:t>
            </w:r>
            <w:r w:rsidRPr="0061434A">
              <w:rPr>
                <w:rFonts w:eastAsia="MS Mincho"/>
                <w:b/>
                <w:szCs w:val="24"/>
              </w:rPr>
              <w:t>(Прилож</w:t>
            </w:r>
            <w:r w:rsidRPr="0061434A">
              <w:rPr>
                <w:rFonts w:eastAsia="MS Mincho"/>
                <w:b/>
                <w:szCs w:val="24"/>
              </w:rPr>
              <w:t>е</w:t>
            </w:r>
            <w:r w:rsidRPr="0061434A">
              <w:rPr>
                <w:rFonts w:eastAsia="MS Mincho"/>
                <w:b/>
                <w:szCs w:val="24"/>
              </w:rPr>
              <w:t>ние 8).</w:t>
            </w:r>
          </w:p>
          <w:p w:rsidR="00A17EF9" w:rsidRDefault="00A17EF9" w:rsidP="00F75072">
            <w:pPr>
              <w:pStyle w:val="a6"/>
              <w:numPr>
                <w:ilvl w:val="0"/>
                <w:numId w:val="12"/>
              </w:numPr>
              <w:tabs>
                <w:tab w:val="left" w:pos="286"/>
              </w:tabs>
              <w:ind w:left="3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 возникшим вопросам обратиться к руководителю эк</w:t>
            </w:r>
            <w:r>
              <w:rPr>
                <w:rFonts w:eastAsia="MS Mincho"/>
                <w:szCs w:val="24"/>
              </w:rPr>
              <w:t>с</w:t>
            </w:r>
            <w:r>
              <w:rPr>
                <w:rFonts w:eastAsia="MS Mincho"/>
                <w:szCs w:val="24"/>
              </w:rPr>
              <w:t>пертной группы или к эксперту СРО, сопровождающему д</w:t>
            </w:r>
            <w:r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>кументацию Вашей организации.</w:t>
            </w:r>
          </w:p>
        </w:tc>
      </w:tr>
      <w:tr w:rsidR="00A17EF9" w:rsidTr="00FD77F6">
        <w:tc>
          <w:tcPr>
            <w:tcW w:w="675" w:type="dxa"/>
            <w:vMerge/>
          </w:tcPr>
          <w:p w:rsidR="00A17EF9" w:rsidRPr="00FD77F6" w:rsidRDefault="00A17EF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  <w:vMerge/>
          </w:tcPr>
          <w:p w:rsidR="00A17EF9" w:rsidRPr="007D1593" w:rsidRDefault="00A17EF9" w:rsidP="007D1593">
            <w:pPr>
              <w:ind w:left="36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A17EF9" w:rsidRDefault="00A17EF9" w:rsidP="00F75072">
            <w:pPr>
              <w:pStyle w:val="a6"/>
              <w:numPr>
                <w:ilvl w:val="0"/>
                <w:numId w:val="10"/>
              </w:numPr>
              <w:tabs>
                <w:tab w:val="left" w:pos="236"/>
                <w:tab w:val="num" w:pos="1276"/>
              </w:tabs>
              <w:ind w:left="-48" w:firstLine="48"/>
              <w:jc w:val="left"/>
              <w:rPr>
                <w:rFonts w:eastAsia="MS Mincho"/>
                <w:szCs w:val="24"/>
              </w:rPr>
            </w:pPr>
            <w:r w:rsidRPr="00DB7D0D">
              <w:rPr>
                <w:rFonts w:eastAsia="MS Mincho"/>
                <w:b/>
                <w:szCs w:val="24"/>
              </w:rPr>
              <w:t>Для видов работ 1-31 группы</w:t>
            </w:r>
            <w:r>
              <w:rPr>
                <w:rFonts w:eastAsia="MS Mincho"/>
                <w:szCs w:val="24"/>
              </w:rPr>
              <w:t xml:space="preserve">, выполняемых </w:t>
            </w:r>
            <w:r w:rsidRPr="00DB7D0D">
              <w:rPr>
                <w:rFonts w:eastAsia="MS Mincho"/>
                <w:b/>
                <w:szCs w:val="24"/>
              </w:rPr>
              <w:t>на обычных объе</w:t>
            </w:r>
            <w:r w:rsidRPr="00DB7D0D">
              <w:rPr>
                <w:rFonts w:eastAsia="MS Mincho"/>
                <w:b/>
                <w:szCs w:val="24"/>
              </w:rPr>
              <w:t>к</w:t>
            </w:r>
            <w:r w:rsidRPr="00DB7D0D">
              <w:rPr>
                <w:rFonts w:eastAsia="MS Mincho"/>
                <w:b/>
                <w:szCs w:val="24"/>
              </w:rPr>
              <w:t>тах капитального строительства</w:t>
            </w:r>
            <w:r>
              <w:rPr>
                <w:rFonts w:eastAsia="MS Mincho"/>
                <w:szCs w:val="24"/>
              </w:rPr>
              <w:t>:</w:t>
            </w:r>
          </w:p>
          <w:p w:rsidR="00A17EF9" w:rsidRPr="007D1593" w:rsidRDefault="00A17EF9" w:rsidP="007D1593">
            <w:pPr>
              <w:tabs>
                <w:tab w:val="left" w:pos="236"/>
                <w:tab w:val="num" w:pos="1276"/>
              </w:tabs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…</w:t>
            </w:r>
            <w:r w:rsidRPr="007D1593">
              <w:rPr>
                <w:rFonts w:eastAsia="MS Mincho"/>
                <w:szCs w:val="24"/>
              </w:rPr>
              <w:t>«</w:t>
            </w:r>
            <w:r w:rsidRPr="00DB7D0D">
              <w:rPr>
                <w:rFonts w:eastAsia="MS Mincho"/>
                <w:b/>
                <w:szCs w:val="24"/>
              </w:rPr>
              <w:t>не менее чем один работник</w:t>
            </w:r>
            <w:r w:rsidRPr="007D1593">
              <w:rPr>
                <w:rFonts w:eastAsia="MS Mincho"/>
                <w:szCs w:val="24"/>
              </w:rPr>
              <w:t xml:space="preserve"> должен обеспечивать безопасное выполнение указанных работ </w:t>
            </w:r>
            <w:r w:rsidRPr="00DB7D0D">
              <w:rPr>
                <w:rFonts w:eastAsia="MS Mincho"/>
                <w:b/>
                <w:szCs w:val="24"/>
              </w:rPr>
              <w:t>неп</w:t>
            </w:r>
            <w:r w:rsidRPr="00DB7D0D">
              <w:rPr>
                <w:rFonts w:eastAsia="MS Mincho"/>
                <w:b/>
                <w:szCs w:val="24"/>
              </w:rPr>
              <w:t>о</w:t>
            </w:r>
            <w:r w:rsidRPr="00DB7D0D">
              <w:rPr>
                <w:rFonts w:eastAsia="MS Mincho"/>
                <w:b/>
                <w:szCs w:val="24"/>
              </w:rPr>
              <w:t>средственно на строительной площадке</w:t>
            </w:r>
            <w:r w:rsidRPr="007D1593">
              <w:rPr>
                <w:rFonts w:eastAsia="MS Mincho"/>
                <w:szCs w:val="24"/>
              </w:rPr>
              <w:t>»</w:t>
            </w:r>
            <w:r>
              <w:rPr>
                <w:rFonts w:eastAsia="MS Mincho"/>
                <w:szCs w:val="24"/>
              </w:rPr>
              <w:t>.</w:t>
            </w:r>
          </w:p>
        </w:tc>
        <w:tc>
          <w:tcPr>
            <w:tcW w:w="1843" w:type="dxa"/>
          </w:tcPr>
          <w:p w:rsidR="00A17EF9" w:rsidRPr="00882AB5" w:rsidRDefault="00A17EF9" w:rsidP="007D1593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п.</w:t>
            </w:r>
            <w:r w:rsidRPr="00882AB5">
              <w:rPr>
                <w:rFonts w:eastAsia="MS Mincho"/>
                <w:szCs w:val="24"/>
              </w:rPr>
              <w:t xml:space="preserve"> 2</w:t>
            </w:r>
            <w:r>
              <w:rPr>
                <w:rFonts w:eastAsia="MS Mincho"/>
                <w:szCs w:val="24"/>
              </w:rPr>
              <w:t>.1.</w:t>
            </w:r>
            <w:r w:rsidRPr="00882AB5">
              <w:rPr>
                <w:rFonts w:eastAsia="MS Mincho"/>
                <w:szCs w:val="24"/>
              </w:rPr>
              <w:t xml:space="preserve"> Требов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ни</w:t>
            </w:r>
            <w:r>
              <w:rPr>
                <w:rFonts w:eastAsia="MS Mincho"/>
                <w:szCs w:val="24"/>
              </w:rPr>
              <w:t>й</w:t>
            </w:r>
            <w:r w:rsidRPr="00882AB5">
              <w:rPr>
                <w:rFonts w:eastAsia="MS Mincho"/>
                <w:szCs w:val="24"/>
              </w:rPr>
              <w:t xml:space="preserve">  к выдаче Свидетельства о допуске </w:t>
            </w:r>
            <w:r>
              <w:rPr>
                <w:rFonts w:eastAsia="MS Mincho"/>
                <w:szCs w:val="24"/>
              </w:rPr>
              <w:t>(</w:t>
            </w:r>
            <w:r w:rsidRPr="00882AB5">
              <w:rPr>
                <w:rFonts w:eastAsia="MS Mincho"/>
                <w:szCs w:val="24"/>
              </w:rPr>
              <w:t>в части кадров</w:t>
            </w:r>
            <w:r w:rsidRPr="00882AB5">
              <w:rPr>
                <w:rFonts w:eastAsia="MS Mincho"/>
                <w:szCs w:val="24"/>
              </w:rPr>
              <w:t>о</w:t>
            </w:r>
            <w:r w:rsidRPr="00882AB5">
              <w:rPr>
                <w:rFonts w:eastAsia="MS Mincho"/>
                <w:szCs w:val="24"/>
              </w:rPr>
              <w:t>го обеспеч</w:t>
            </w:r>
            <w:r w:rsidRPr="00882AB5">
              <w:rPr>
                <w:rFonts w:eastAsia="MS Mincho"/>
                <w:szCs w:val="24"/>
              </w:rPr>
              <w:t>е</w:t>
            </w:r>
            <w:r w:rsidRPr="00882AB5">
              <w:rPr>
                <w:rFonts w:eastAsia="MS Mincho"/>
                <w:szCs w:val="24"/>
              </w:rPr>
              <w:t>ния</w:t>
            </w:r>
            <w:r>
              <w:rPr>
                <w:rFonts w:eastAsia="MS Mincho"/>
                <w:szCs w:val="24"/>
              </w:rPr>
              <w:t xml:space="preserve">) </w:t>
            </w:r>
            <w:r w:rsidRPr="007D1593">
              <w:rPr>
                <w:rFonts w:eastAsia="MS Mincho"/>
                <w:b/>
                <w:szCs w:val="24"/>
              </w:rPr>
              <w:t>по видам работ 1-31 группы</w:t>
            </w:r>
            <w:r>
              <w:rPr>
                <w:rFonts w:eastAsia="MS Mincho"/>
                <w:b/>
                <w:szCs w:val="24"/>
              </w:rPr>
              <w:t xml:space="preserve">, </w:t>
            </w:r>
            <w:r>
              <w:rPr>
                <w:rFonts w:eastAsia="MS Mincho"/>
                <w:szCs w:val="24"/>
              </w:rPr>
              <w:t>в</w:t>
            </w:r>
            <w:r>
              <w:rPr>
                <w:rFonts w:eastAsia="MS Mincho"/>
                <w:szCs w:val="24"/>
              </w:rPr>
              <w:t>ы</w:t>
            </w:r>
            <w:r>
              <w:rPr>
                <w:rFonts w:eastAsia="MS Mincho"/>
                <w:szCs w:val="24"/>
              </w:rPr>
              <w:t xml:space="preserve">полняемых </w:t>
            </w:r>
            <w:r w:rsidRPr="00BF0ED2">
              <w:rPr>
                <w:rFonts w:eastAsia="MS Mincho"/>
                <w:b/>
                <w:szCs w:val="24"/>
              </w:rPr>
              <w:t>на обычных об</w:t>
            </w:r>
            <w:r w:rsidRPr="00BF0ED2">
              <w:rPr>
                <w:rFonts w:eastAsia="MS Mincho"/>
                <w:b/>
                <w:szCs w:val="24"/>
              </w:rPr>
              <w:t>ъ</w:t>
            </w:r>
            <w:r w:rsidRPr="00BF0ED2">
              <w:rPr>
                <w:rFonts w:eastAsia="MS Mincho"/>
                <w:b/>
                <w:szCs w:val="24"/>
              </w:rPr>
              <w:t>ектах кап</w:t>
            </w:r>
            <w:r w:rsidRPr="00BF0ED2">
              <w:rPr>
                <w:rFonts w:eastAsia="MS Mincho"/>
                <w:b/>
                <w:szCs w:val="24"/>
              </w:rPr>
              <w:t>и</w:t>
            </w:r>
            <w:r w:rsidRPr="00BF0ED2">
              <w:rPr>
                <w:rFonts w:eastAsia="MS Mincho"/>
                <w:b/>
                <w:szCs w:val="24"/>
              </w:rPr>
              <w:t>тального строител</w:t>
            </w:r>
            <w:r w:rsidRPr="00BF0ED2">
              <w:rPr>
                <w:rFonts w:eastAsia="MS Mincho"/>
                <w:b/>
                <w:szCs w:val="24"/>
              </w:rPr>
              <w:t>ь</w:t>
            </w:r>
            <w:r w:rsidRPr="00BF0ED2">
              <w:rPr>
                <w:rFonts w:eastAsia="MS Mincho"/>
                <w:b/>
                <w:szCs w:val="24"/>
              </w:rPr>
              <w:t>ства.</w:t>
            </w:r>
            <w:r w:rsidRPr="00882AB5">
              <w:rPr>
                <w:rFonts w:eastAsia="MS Mincho"/>
                <w:szCs w:val="24"/>
              </w:rPr>
              <w:t xml:space="preserve"> </w:t>
            </w:r>
          </w:p>
          <w:p w:rsidR="00A17EF9" w:rsidRPr="007D1593" w:rsidRDefault="00A17EF9" w:rsidP="007D1593">
            <w:pPr>
              <w:spacing w:after="120"/>
              <w:ind w:left="360"/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6662" w:type="dxa"/>
          </w:tcPr>
          <w:p w:rsidR="00A17EF9" w:rsidRDefault="00A17EF9" w:rsidP="000C14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216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 фактам и документам,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подтвер</w:t>
            </w:r>
            <w:r w:rsidRPr="006A6B3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жд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ающим</w:t>
            </w:r>
            <w:r w:rsidRPr="006A6B3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выполнени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 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ганизацией </w:t>
            </w:r>
            <w:r w:rsidRPr="006A6B3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этого требования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</w:t>
            </w:r>
            <w:r w:rsidRPr="006A6B3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относятся:</w:t>
            </w:r>
          </w:p>
          <w:p w:rsidR="00A17EF9" w:rsidRDefault="00A17EF9" w:rsidP="00F75072">
            <w:pPr>
              <w:pStyle w:val="a6"/>
              <w:numPr>
                <w:ilvl w:val="0"/>
                <w:numId w:val="20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 w:rsidRPr="00167C1E">
              <w:rPr>
                <w:rFonts w:eastAsia="MS Mincho"/>
                <w:b/>
                <w:szCs w:val="24"/>
              </w:rPr>
              <w:t>Выполнение</w:t>
            </w:r>
            <w:r w:rsidRPr="00E20ECB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 xml:space="preserve">одним из </w:t>
            </w:r>
            <w:r w:rsidRPr="00E20ECB">
              <w:rPr>
                <w:rFonts w:eastAsia="MS Mincho"/>
                <w:szCs w:val="24"/>
              </w:rPr>
              <w:t>заявленн</w:t>
            </w:r>
            <w:r>
              <w:rPr>
                <w:rFonts w:eastAsia="MS Mincho"/>
                <w:szCs w:val="24"/>
              </w:rPr>
              <w:t>ых</w:t>
            </w:r>
            <w:r w:rsidRPr="00E20ECB">
              <w:rPr>
                <w:rFonts w:eastAsia="MS Mincho"/>
                <w:szCs w:val="24"/>
              </w:rPr>
              <w:t xml:space="preserve"> специалист</w:t>
            </w:r>
            <w:r>
              <w:rPr>
                <w:rFonts w:eastAsia="MS Mincho"/>
                <w:szCs w:val="24"/>
              </w:rPr>
              <w:t xml:space="preserve">ов </w:t>
            </w:r>
            <w:r w:rsidRPr="00167C1E">
              <w:rPr>
                <w:rFonts w:eastAsia="MS Mincho"/>
                <w:b/>
                <w:szCs w:val="24"/>
              </w:rPr>
              <w:t>работ непосредственно</w:t>
            </w:r>
            <w:r w:rsidRPr="00E20ECB">
              <w:rPr>
                <w:rFonts w:eastAsia="MS Mincho"/>
                <w:szCs w:val="24"/>
              </w:rPr>
              <w:t xml:space="preserve"> на строительной площадке</w:t>
            </w:r>
            <w:r>
              <w:rPr>
                <w:rFonts w:eastAsia="MS Mincho"/>
                <w:szCs w:val="24"/>
              </w:rPr>
              <w:t>:</w:t>
            </w:r>
          </w:p>
          <w:p w:rsidR="00A17EF9" w:rsidRPr="000216CE" w:rsidRDefault="00A17EF9" w:rsidP="00F75072">
            <w:pPr>
              <w:pStyle w:val="a6"/>
              <w:numPr>
                <w:ilvl w:val="0"/>
                <w:numId w:val="20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 w:rsidRPr="00167C1E">
              <w:rPr>
                <w:rFonts w:eastAsia="MS Mincho"/>
                <w:b/>
                <w:bCs/>
                <w:szCs w:val="24"/>
              </w:rPr>
              <w:t>Записи,</w:t>
            </w:r>
            <w:r w:rsidRPr="000216CE">
              <w:rPr>
                <w:rFonts w:eastAsia="MS Mincho"/>
                <w:bCs/>
                <w:szCs w:val="24"/>
              </w:rPr>
              <w:t xml:space="preserve"> подтверждающие </w:t>
            </w:r>
            <w:r w:rsidRPr="000216CE">
              <w:rPr>
                <w:rFonts w:eastAsia="MS Mincho"/>
                <w:b/>
                <w:bCs/>
                <w:szCs w:val="24"/>
              </w:rPr>
              <w:t>участие</w:t>
            </w:r>
            <w:r w:rsidRPr="000216CE">
              <w:rPr>
                <w:rFonts w:eastAsia="MS Mincho"/>
                <w:szCs w:val="24"/>
              </w:rPr>
              <w:t xml:space="preserve"> одного из заявленных специалистов </w:t>
            </w:r>
            <w:r w:rsidRPr="000216CE">
              <w:rPr>
                <w:rFonts w:eastAsia="MS Mincho"/>
                <w:b/>
                <w:bCs/>
                <w:szCs w:val="24"/>
              </w:rPr>
              <w:t>в обеспечении безопасности выполняемых работ</w:t>
            </w:r>
            <w:r>
              <w:rPr>
                <w:rFonts w:eastAsia="MS Mincho"/>
                <w:b/>
                <w:bCs/>
                <w:szCs w:val="24"/>
              </w:rPr>
              <w:t xml:space="preserve">.  </w:t>
            </w:r>
            <w:r w:rsidRPr="000216CE">
              <w:rPr>
                <w:rFonts w:eastAsia="MS Mincho"/>
                <w:bCs/>
                <w:szCs w:val="24"/>
              </w:rPr>
              <w:t xml:space="preserve">Эти записи могут </w:t>
            </w:r>
            <w:r>
              <w:rPr>
                <w:rFonts w:eastAsia="MS Mincho"/>
                <w:bCs/>
                <w:szCs w:val="24"/>
              </w:rPr>
              <w:t>содержаться:</w:t>
            </w:r>
            <w:r w:rsidRPr="000216CE">
              <w:rPr>
                <w:rFonts w:eastAsia="MS Mincho"/>
                <w:szCs w:val="24"/>
              </w:rPr>
              <w:t xml:space="preserve"> </w:t>
            </w:r>
          </w:p>
          <w:p w:rsidR="00A17EF9" w:rsidRPr="000216CE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  <w:tab w:val="num" w:pos="993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в </w:t>
            </w:r>
            <w:r w:rsidRPr="000216CE">
              <w:rPr>
                <w:rFonts w:eastAsia="MS Mincho"/>
                <w:b/>
                <w:szCs w:val="24"/>
              </w:rPr>
              <w:t>организационной, исполнительной и рабочей док</w:t>
            </w:r>
            <w:r w:rsidRPr="000216CE">
              <w:rPr>
                <w:rFonts w:eastAsia="MS Mincho"/>
                <w:b/>
                <w:szCs w:val="24"/>
              </w:rPr>
              <w:t>у</w:t>
            </w:r>
            <w:r w:rsidRPr="000216CE">
              <w:rPr>
                <w:rFonts w:eastAsia="MS Mincho"/>
                <w:b/>
                <w:szCs w:val="24"/>
              </w:rPr>
              <w:t>ментации</w:t>
            </w:r>
            <w:r w:rsidRPr="000216CE">
              <w:rPr>
                <w:rFonts w:eastAsia="MS Mincho"/>
                <w:szCs w:val="24"/>
              </w:rPr>
              <w:t xml:space="preserve"> объектов, завершенных строительством;</w:t>
            </w:r>
          </w:p>
          <w:p w:rsidR="00A17EF9" w:rsidRPr="003106D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  <w:tab w:val="num" w:pos="993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в </w:t>
            </w:r>
            <w:r w:rsidRPr="00DB7D0D">
              <w:rPr>
                <w:rFonts w:eastAsia="MS Mincho"/>
                <w:b/>
                <w:szCs w:val="24"/>
              </w:rPr>
              <w:t>документации</w:t>
            </w:r>
            <w:r w:rsidRPr="003106D4">
              <w:rPr>
                <w:rFonts w:eastAsia="MS Mincho"/>
                <w:szCs w:val="24"/>
              </w:rPr>
              <w:t xml:space="preserve"> по осуществлению организацией </w:t>
            </w:r>
            <w:r w:rsidRPr="00DB7D0D">
              <w:rPr>
                <w:rFonts w:eastAsia="MS Mincho"/>
                <w:b/>
                <w:szCs w:val="24"/>
              </w:rPr>
              <w:t>стр</w:t>
            </w:r>
            <w:r w:rsidRPr="00DB7D0D">
              <w:rPr>
                <w:rFonts w:eastAsia="MS Mincho"/>
                <w:b/>
                <w:szCs w:val="24"/>
              </w:rPr>
              <w:t>о</w:t>
            </w:r>
            <w:r w:rsidRPr="00DB7D0D">
              <w:rPr>
                <w:rFonts w:eastAsia="MS Mincho"/>
                <w:b/>
                <w:szCs w:val="24"/>
              </w:rPr>
              <w:t>ительного контроля</w:t>
            </w:r>
            <w:r>
              <w:rPr>
                <w:rFonts w:eastAsia="MS Mincho"/>
                <w:b/>
                <w:szCs w:val="24"/>
              </w:rPr>
              <w:t>.</w:t>
            </w:r>
            <w:r w:rsidRPr="00AC20AA">
              <w:rPr>
                <w:rFonts w:eastAsia="MS Mincho"/>
                <w:szCs w:val="24"/>
              </w:rPr>
              <w:t xml:space="preserve"> </w:t>
            </w:r>
          </w:p>
          <w:p w:rsidR="00A17EF9" w:rsidRPr="00A55305" w:rsidRDefault="00A17EF9" w:rsidP="00F75072">
            <w:pPr>
              <w:pStyle w:val="a6"/>
              <w:numPr>
                <w:ilvl w:val="0"/>
                <w:numId w:val="20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b/>
                <w:bCs/>
                <w:szCs w:val="24"/>
              </w:rPr>
            </w:pPr>
            <w:r w:rsidRPr="00A55305">
              <w:rPr>
                <w:rFonts w:eastAsia="MS Mincho"/>
                <w:bCs/>
                <w:szCs w:val="24"/>
              </w:rPr>
              <w:t>В организационной, исполнительной и рабочей докуме</w:t>
            </w:r>
            <w:r w:rsidRPr="00A55305">
              <w:rPr>
                <w:rFonts w:eastAsia="MS Mincho"/>
                <w:bCs/>
                <w:szCs w:val="24"/>
              </w:rPr>
              <w:t>н</w:t>
            </w:r>
            <w:r w:rsidRPr="00A55305">
              <w:rPr>
                <w:rFonts w:eastAsia="MS Mincho"/>
                <w:bCs/>
                <w:szCs w:val="24"/>
              </w:rPr>
              <w:t>тации объектов, завершенных строительством,</w:t>
            </w:r>
            <w:r>
              <w:rPr>
                <w:rFonts w:eastAsia="MS Mincho"/>
                <w:b/>
                <w:bCs/>
                <w:szCs w:val="24"/>
              </w:rPr>
              <w:t xml:space="preserve"> </w:t>
            </w:r>
            <w:r w:rsidRPr="00A55305">
              <w:rPr>
                <w:rFonts w:eastAsia="MS Mincho"/>
                <w:b/>
                <w:bCs/>
                <w:szCs w:val="24"/>
              </w:rPr>
              <w:t>записи</w:t>
            </w:r>
            <w:r>
              <w:rPr>
                <w:rFonts w:eastAsia="MS Mincho"/>
                <w:b/>
                <w:bCs/>
                <w:szCs w:val="24"/>
              </w:rPr>
              <w:t>,</w:t>
            </w:r>
            <w:r w:rsidRPr="00A55305">
              <w:rPr>
                <w:rFonts w:eastAsia="MS Mincho"/>
                <w:b/>
                <w:bCs/>
                <w:szCs w:val="24"/>
              </w:rPr>
              <w:t xml:space="preserve"> </w:t>
            </w:r>
            <w:r w:rsidRPr="000216CE">
              <w:rPr>
                <w:rFonts w:eastAsia="MS Mincho"/>
                <w:bCs/>
                <w:szCs w:val="24"/>
              </w:rPr>
              <w:t>по</w:t>
            </w:r>
            <w:r w:rsidRPr="000216CE">
              <w:rPr>
                <w:rFonts w:eastAsia="MS Mincho"/>
                <w:bCs/>
                <w:szCs w:val="24"/>
              </w:rPr>
              <w:t>д</w:t>
            </w:r>
            <w:r w:rsidRPr="000216CE">
              <w:rPr>
                <w:rFonts w:eastAsia="MS Mincho"/>
                <w:bCs/>
                <w:szCs w:val="24"/>
              </w:rPr>
              <w:t xml:space="preserve">тверждающие </w:t>
            </w:r>
            <w:r w:rsidRPr="000216CE">
              <w:rPr>
                <w:rFonts w:eastAsia="MS Mincho"/>
                <w:b/>
                <w:bCs/>
                <w:szCs w:val="24"/>
              </w:rPr>
              <w:t>участие</w:t>
            </w:r>
            <w:r w:rsidRPr="000216CE">
              <w:rPr>
                <w:rFonts w:eastAsia="MS Mincho"/>
                <w:szCs w:val="24"/>
              </w:rPr>
              <w:t xml:space="preserve"> одного из заявленных специалистов </w:t>
            </w:r>
            <w:r w:rsidRPr="000216CE">
              <w:rPr>
                <w:rFonts w:eastAsia="MS Mincho"/>
                <w:b/>
                <w:bCs/>
                <w:szCs w:val="24"/>
              </w:rPr>
              <w:t>в обеспечении безопасности выполняемых работ</w:t>
            </w:r>
            <w:r>
              <w:rPr>
                <w:rFonts w:eastAsia="MS Mincho"/>
                <w:b/>
                <w:bCs/>
                <w:szCs w:val="24"/>
              </w:rPr>
              <w:t xml:space="preserve">,  </w:t>
            </w:r>
            <w:r w:rsidRPr="00A55305">
              <w:rPr>
                <w:rFonts w:eastAsia="MS Mincho"/>
                <w:b/>
                <w:bCs/>
                <w:szCs w:val="24"/>
              </w:rPr>
              <w:t>могут быть</w:t>
            </w:r>
            <w:r>
              <w:rPr>
                <w:rFonts w:eastAsia="MS Mincho"/>
                <w:b/>
                <w:bCs/>
                <w:szCs w:val="24"/>
              </w:rPr>
              <w:t xml:space="preserve"> </w:t>
            </w:r>
            <w:r w:rsidRPr="00A55305">
              <w:rPr>
                <w:rFonts w:eastAsia="MS Mincho"/>
                <w:b/>
                <w:bCs/>
                <w:szCs w:val="24"/>
              </w:rPr>
              <w:t>оставлены в следующ</w:t>
            </w:r>
            <w:r>
              <w:rPr>
                <w:rFonts w:eastAsia="MS Mincho"/>
                <w:b/>
                <w:bCs/>
                <w:szCs w:val="24"/>
              </w:rPr>
              <w:t>их</w:t>
            </w:r>
            <w:r w:rsidRPr="00A55305">
              <w:rPr>
                <w:rFonts w:eastAsia="MS Mincho"/>
                <w:b/>
                <w:bCs/>
                <w:szCs w:val="24"/>
              </w:rPr>
              <w:t xml:space="preserve"> документа</w:t>
            </w:r>
            <w:r>
              <w:rPr>
                <w:rFonts w:eastAsia="MS Mincho"/>
                <w:b/>
                <w:bCs/>
                <w:szCs w:val="24"/>
              </w:rPr>
              <w:t>х</w:t>
            </w:r>
            <w:r w:rsidRPr="00A55305">
              <w:rPr>
                <w:rFonts w:eastAsia="MS Mincho"/>
                <w:b/>
                <w:bCs/>
                <w:szCs w:val="24"/>
              </w:rPr>
              <w:t>: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34"/>
              </w:tabs>
              <w:ind w:left="0" w:firstLine="175"/>
              <w:rPr>
                <w:rFonts w:eastAsia="MS Mincho"/>
                <w:szCs w:val="24"/>
              </w:rPr>
            </w:pPr>
            <w:r w:rsidRPr="003C62BC">
              <w:rPr>
                <w:rFonts w:eastAsia="MS Mincho"/>
                <w:szCs w:val="24"/>
              </w:rPr>
              <w:t>Приказы о назначении: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19"/>
              </w:numPr>
              <w:tabs>
                <w:tab w:val="left" w:pos="742"/>
              </w:tabs>
              <w:ind w:left="0" w:firstLine="459"/>
              <w:rPr>
                <w:szCs w:val="24"/>
              </w:rPr>
            </w:pPr>
            <w:r w:rsidRPr="003C62BC">
              <w:rPr>
                <w:szCs w:val="24"/>
              </w:rPr>
              <w:t>ответственных производителей работ на объектах;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19"/>
              </w:numPr>
              <w:tabs>
                <w:tab w:val="left" w:pos="742"/>
              </w:tabs>
              <w:ind w:left="0" w:firstLine="459"/>
              <w:rPr>
                <w:szCs w:val="24"/>
              </w:rPr>
            </w:pPr>
            <w:r w:rsidRPr="003C62BC">
              <w:rPr>
                <w:szCs w:val="24"/>
              </w:rPr>
              <w:t xml:space="preserve">ответственного по </w:t>
            </w:r>
            <w:r>
              <w:rPr>
                <w:szCs w:val="24"/>
              </w:rPr>
              <w:t>охране труда</w:t>
            </w:r>
            <w:r w:rsidRPr="003C62BC">
              <w:rPr>
                <w:szCs w:val="24"/>
              </w:rPr>
              <w:t xml:space="preserve"> при производстве р</w:t>
            </w:r>
            <w:r w:rsidRPr="003C62BC">
              <w:rPr>
                <w:szCs w:val="24"/>
              </w:rPr>
              <w:t>а</w:t>
            </w:r>
            <w:r w:rsidRPr="003C62BC">
              <w:rPr>
                <w:szCs w:val="24"/>
              </w:rPr>
              <w:t xml:space="preserve">бот на строительной площадке; 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19"/>
              </w:numPr>
              <w:tabs>
                <w:tab w:val="left" w:pos="742"/>
              </w:tabs>
              <w:ind w:left="0" w:firstLine="459"/>
              <w:rPr>
                <w:szCs w:val="24"/>
              </w:rPr>
            </w:pPr>
            <w:r w:rsidRPr="003C62BC">
              <w:rPr>
                <w:szCs w:val="24"/>
              </w:rPr>
              <w:t>ответственного по осуществлению строительного ко</w:t>
            </w:r>
            <w:r w:rsidRPr="003C62BC">
              <w:rPr>
                <w:szCs w:val="24"/>
              </w:rPr>
              <w:t>н</w:t>
            </w:r>
            <w:r w:rsidRPr="003C62BC">
              <w:rPr>
                <w:szCs w:val="24"/>
              </w:rPr>
              <w:t>троля в организации или на объекте</w:t>
            </w:r>
            <w:r>
              <w:rPr>
                <w:szCs w:val="24"/>
              </w:rPr>
              <w:t>;</w:t>
            </w:r>
            <w:r w:rsidRPr="003C62BC">
              <w:rPr>
                <w:szCs w:val="24"/>
              </w:rPr>
              <w:t xml:space="preserve"> 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34"/>
              </w:tabs>
              <w:ind w:left="0" w:firstLine="175"/>
              <w:rPr>
                <w:rFonts w:eastAsia="MS Mincho"/>
                <w:szCs w:val="24"/>
              </w:rPr>
            </w:pPr>
            <w:r w:rsidRPr="003C62BC">
              <w:rPr>
                <w:rFonts w:eastAsia="MS Mincho"/>
                <w:szCs w:val="24"/>
              </w:rPr>
              <w:t>Списки согласования лиц, допущенных на объект для выполнения работ</w:t>
            </w:r>
            <w:r>
              <w:rPr>
                <w:rFonts w:eastAsia="MS Mincho"/>
                <w:szCs w:val="24"/>
              </w:rPr>
              <w:t>;</w:t>
            </w:r>
          </w:p>
          <w:p w:rsidR="00A17EF9" w:rsidRPr="003C62BC" w:rsidRDefault="0007395B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34"/>
              </w:tabs>
              <w:ind w:left="0" w:firstLine="175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Проект производства работ</w:t>
            </w:r>
            <w:r w:rsidR="00A17EF9">
              <w:rPr>
                <w:rFonts w:eastAsia="MS Mincho"/>
                <w:szCs w:val="24"/>
              </w:rPr>
              <w:t>;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34"/>
              </w:tabs>
              <w:ind w:left="0" w:firstLine="175"/>
              <w:rPr>
                <w:rFonts w:eastAsia="MS Mincho"/>
                <w:szCs w:val="24"/>
              </w:rPr>
            </w:pPr>
            <w:r w:rsidRPr="003C62BC">
              <w:rPr>
                <w:rFonts w:eastAsia="MS Mincho"/>
                <w:szCs w:val="24"/>
              </w:rPr>
              <w:t>Технологические карты и регламенты</w:t>
            </w:r>
            <w:r>
              <w:rPr>
                <w:rFonts w:eastAsia="MS Mincho"/>
                <w:szCs w:val="24"/>
              </w:rPr>
              <w:t>;</w:t>
            </w:r>
            <w:r w:rsidRPr="003C62BC">
              <w:rPr>
                <w:rFonts w:eastAsia="MS Mincho"/>
                <w:szCs w:val="24"/>
              </w:rPr>
              <w:t xml:space="preserve"> 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34"/>
              </w:tabs>
              <w:ind w:left="0" w:firstLine="175"/>
              <w:rPr>
                <w:rFonts w:eastAsia="MS Mincho"/>
                <w:szCs w:val="24"/>
              </w:rPr>
            </w:pPr>
            <w:r w:rsidRPr="003C62BC">
              <w:rPr>
                <w:rFonts w:eastAsia="MS Mincho"/>
                <w:szCs w:val="24"/>
              </w:rPr>
              <w:t>Выписки из проектной документации с указанием посл</w:t>
            </w:r>
            <w:r w:rsidRPr="003C62BC">
              <w:rPr>
                <w:rFonts w:eastAsia="MS Mincho"/>
                <w:szCs w:val="24"/>
              </w:rPr>
              <w:t>е</w:t>
            </w:r>
            <w:r w:rsidRPr="003C62BC">
              <w:rPr>
                <w:rFonts w:eastAsia="MS Mincho"/>
                <w:szCs w:val="24"/>
              </w:rPr>
              <w:t>довательности выполнения технологических операций</w:t>
            </w:r>
            <w:r>
              <w:rPr>
                <w:rFonts w:eastAsia="MS Mincho"/>
                <w:szCs w:val="24"/>
              </w:rPr>
              <w:t xml:space="preserve"> и пр</w:t>
            </w:r>
            <w:r>
              <w:rPr>
                <w:rFonts w:eastAsia="MS Mincho"/>
                <w:szCs w:val="24"/>
              </w:rPr>
              <w:t>и</w:t>
            </w:r>
            <w:r>
              <w:rPr>
                <w:rFonts w:eastAsia="MS Mincho"/>
                <w:szCs w:val="24"/>
              </w:rPr>
              <w:t>влекаемых специалистов;</w:t>
            </w:r>
            <w:r w:rsidRPr="003C62BC">
              <w:rPr>
                <w:rFonts w:eastAsia="MS Mincho"/>
                <w:szCs w:val="24"/>
              </w:rPr>
              <w:t xml:space="preserve"> </w:t>
            </w:r>
          </w:p>
          <w:p w:rsidR="00A17EF9" w:rsidRPr="003C62BC" w:rsidRDefault="00A17EF9" w:rsidP="00F75072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34"/>
              </w:tabs>
              <w:ind w:left="0" w:firstLine="175"/>
              <w:rPr>
                <w:rFonts w:eastAsia="MS Mincho"/>
                <w:szCs w:val="24"/>
              </w:rPr>
            </w:pPr>
            <w:r w:rsidRPr="003C62BC">
              <w:rPr>
                <w:rFonts w:eastAsia="MS Mincho"/>
                <w:szCs w:val="24"/>
              </w:rPr>
              <w:t>Общий журнал работ</w:t>
            </w:r>
            <w:r>
              <w:rPr>
                <w:rFonts w:eastAsia="MS Mincho"/>
                <w:szCs w:val="24"/>
              </w:rPr>
              <w:t>.</w:t>
            </w:r>
          </w:p>
          <w:p w:rsidR="00A17EF9" w:rsidRPr="000C1499" w:rsidRDefault="00A17EF9" w:rsidP="00F75072">
            <w:pPr>
              <w:pStyle w:val="a6"/>
              <w:numPr>
                <w:ilvl w:val="0"/>
                <w:numId w:val="20"/>
              </w:numPr>
              <w:tabs>
                <w:tab w:val="left" w:pos="317"/>
              </w:tabs>
              <w:spacing w:before="120" w:after="120"/>
              <w:ind w:left="0" w:firstLine="34"/>
              <w:jc w:val="left"/>
              <w:rPr>
                <w:rFonts w:eastAsia="MS Mincho"/>
                <w:b/>
                <w:bCs/>
                <w:szCs w:val="24"/>
              </w:rPr>
            </w:pPr>
            <w:r w:rsidRPr="000C1499">
              <w:rPr>
                <w:rFonts w:eastAsia="MS Mincho"/>
                <w:bCs/>
                <w:szCs w:val="24"/>
              </w:rPr>
              <w:t xml:space="preserve">В документации </w:t>
            </w:r>
            <w:r w:rsidRPr="000C1499">
              <w:rPr>
                <w:rFonts w:eastAsia="MS Mincho"/>
                <w:szCs w:val="24"/>
              </w:rPr>
              <w:t>по организации и осуществлению мер</w:t>
            </w:r>
            <w:r w:rsidRPr="000C1499">
              <w:rPr>
                <w:rFonts w:eastAsia="MS Mincho"/>
                <w:szCs w:val="24"/>
              </w:rPr>
              <w:t>о</w:t>
            </w:r>
            <w:r w:rsidRPr="000C1499">
              <w:rPr>
                <w:rFonts w:eastAsia="MS Mincho"/>
                <w:szCs w:val="24"/>
              </w:rPr>
              <w:t xml:space="preserve">приятий строительного контроля </w:t>
            </w:r>
            <w:r w:rsidRPr="000C1499">
              <w:rPr>
                <w:rFonts w:eastAsia="MS Mincho"/>
                <w:b/>
                <w:bCs/>
                <w:szCs w:val="24"/>
              </w:rPr>
              <w:t>записи могут быть оста</w:t>
            </w:r>
            <w:r w:rsidRPr="000C1499">
              <w:rPr>
                <w:rFonts w:eastAsia="MS Mincho"/>
                <w:b/>
                <w:bCs/>
                <w:szCs w:val="24"/>
              </w:rPr>
              <w:t>в</w:t>
            </w:r>
            <w:r w:rsidRPr="000C1499">
              <w:rPr>
                <w:rFonts w:eastAsia="MS Mincho"/>
                <w:b/>
                <w:bCs/>
                <w:szCs w:val="24"/>
              </w:rPr>
              <w:t>лены в следующих документах: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 xml:space="preserve">Приказ (распоряжение) о назначении должностных лиц, на которых в установленном порядке возложена обязанность по осуществлению строительного контроля; 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Документированная процедура строительного контроля;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  <w:tab w:val="num" w:pos="1276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записи в Общем журнале работ;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  <w:tab w:val="num" w:pos="1276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 xml:space="preserve">акты входного контроля (с приложенными протоколами испытаний и измерений соответствующей продукции, </w:t>
            </w:r>
            <w:r w:rsidRPr="000C1499">
              <w:rPr>
                <w:rFonts w:eastAsia="MS Mincho"/>
                <w:szCs w:val="24"/>
              </w:rPr>
              <w:t>серт</w:t>
            </w:r>
            <w:r w:rsidRPr="000C1499">
              <w:rPr>
                <w:rFonts w:eastAsia="MS Mincho"/>
                <w:szCs w:val="24"/>
              </w:rPr>
              <w:t>и</w:t>
            </w:r>
            <w:r w:rsidRPr="000C1499">
              <w:rPr>
                <w:rFonts w:eastAsia="MS Mincho"/>
                <w:szCs w:val="24"/>
              </w:rPr>
              <w:t>фикатами соответствия</w:t>
            </w:r>
            <w:r>
              <w:rPr>
                <w:rFonts w:eastAsia="MS Mincho"/>
                <w:szCs w:val="24"/>
              </w:rPr>
              <w:t>*</w:t>
            </w:r>
            <w:r w:rsidRPr="009630E4">
              <w:rPr>
                <w:rFonts w:eastAsia="MS Mincho"/>
                <w:szCs w:val="24"/>
              </w:rPr>
              <w:t>);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  <w:tab w:val="num" w:pos="1276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проверки соблюдения правил складирования и хр</w:t>
            </w:r>
            <w:r w:rsidRPr="009630E4">
              <w:rPr>
                <w:rFonts w:eastAsia="MS Mincho"/>
                <w:szCs w:val="24"/>
              </w:rPr>
              <w:t>а</w:t>
            </w:r>
            <w:r w:rsidRPr="009630E4">
              <w:rPr>
                <w:rFonts w:eastAsia="MS Mincho"/>
                <w:szCs w:val="24"/>
              </w:rPr>
              <w:t>нения применяемой продукции и используемых материалов;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  <w:tab w:val="num" w:pos="1276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проверки соблюдения последовательности и состава выполняемых технологических операций;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  <w:tab w:val="num" w:pos="1276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освидетельствования скрытых работ;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  <w:tab w:val="num" w:pos="1276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приемки законченных видов (этапов) работ;</w:t>
            </w:r>
          </w:p>
          <w:p w:rsidR="00A17EF9" w:rsidRPr="009630E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  <w:tab w:val="num" w:pos="1276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сдачи – приемки объекта</w:t>
            </w:r>
            <w:r>
              <w:rPr>
                <w:rFonts w:eastAsia="MS Mincho"/>
                <w:szCs w:val="24"/>
              </w:rPr>
              <w:t>;</w:t>
            </w:r>
            <w:r w:rsidRPr="009630E4">
              <w:rPr>
                <w:rFonts w:eastAsia="MS Mincho"/>
                <w:szCs w:val="24"/>
              </w:rPr>
              <w:t xml:space="preserve"> </w:t>
            </w:r>
          </w:p>
          <w:p w:rsidR="00A17EF9" w:rsidRPr="00FB691F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</w:tabs>
              <w:ind w:left="19" w:firstLine="156"/>
              <w:jc w:val="left"/>
              <w:rPr>
                <w:b/>
              </w:rPr>
            </w:pPr>
            <w:r w:rsidRPr="000C1499">
              <w:rPr>
                <w:rFonts w:eastAsia="MS Mincho"/>
                <w:szCs w:val="24"/>
              </w:rPr>
              <w:t>прилагаемые к актам протоколы проведенных испытаний и измерений.</w:t>
            </w:r>
            <w:r w:rsidRPr="003C62BC">
              <w:rPr>
                <w:szCs w:val="24"/>
              </w:rPr>
              <w:t xml:space="preserve"> </w:t>
            </w:r>
          </w:p>
          <w:p w:rsidR="00A17EF9" w:rsidRDefault="00A17EF9" w:rsidP="00FB691F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A17EF9" w:rsidRPr="00371114" w:rsidRDefault="00A17EF9" w:rsidP="00371114">
            <w:pPr>
              <w:tabs>
                <w:tab w:val="left" w:pos="317"/>
              </w:tabs>
              <w:spacing w:before="120" w:after="120"/>
              <w:jc w:val="left"/>
            </w:pPr>
            <w:r w:rsidRPr="00371114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A17EF9" w:rsidRPr="00E07C84" w:rsidRDefault="00A17EF9" w:rsidP="00F75072">
            <w:pPr>
              <w:pStyle w:val="a6"/>
              <w:numPr>
                <w:ilvl w:val="0"/>
                <w:numId w:val="21"/>
              </w:numPr>
              <w:tabs>
                <w:tab w:val="num" w:pos="317"/>
                <w:tab w:val="left" w:pos="459"/>
              </w:tabs>
              <w:ind w:left="0" w:firstLine="34"/>
              <w:jc w:val="left"/>
            </w:pPr>
            <w:r>
              <w:rPr>
                <w:color w:val="000000"/>
                <w:spacing w:val="-2"/>
              </w:rPr>
              <w:t>П</w:t>
            </w:r>
            <w:r w:rsidRPr="00E07C84">
              <w:rPr>
                <w:color w:val="000000"/>
                <w:spacing w:val="-2"/>
              </w:rPr>
              <w:t>одготовить Перечень строительных площадок, на которых в настоящее время ведутся работы;</w:t>
            </w:r>
          </w:p>
          <w:p w:rsidR="00A17EF9" w:rsidRPr="00AE62AD" w:rsidRDefault="00A17EF9" w:rsidP="00F75072">
            <w:pPr>
              <w:pStyle w:val="a6"/>
              <w:numPr>
                <w:ilvl w:val="0"/>
                <w:numId w:val="21"/>
              </w:numPr>
              <w:tabs>
                <w:tab w:val="num" w:pos="317"/>
                <w:tab w:val="left" w:pos="459"/>
              </w:tabs>
              <w:ind w:left="0" w:firstLine="34"/>
              <w:jc w:val="left"/>
            </w:pPr>
            <w:r>
              <w:t>Из числа строительных площадок, на которых в период проведения плановой проверки, осуществляется строител</w:t>
            </w:r>
            <w:r>
              <w:t>ь</w:t>
            </w:r>
            <w:r>
              <w:t>ство, выбрать одну, на которой может быть подтверждено «</w:t>
            </w:r>
            <w:r w:rsidRPr="00E07C84">
              <w:rPr>
                <w:rFonts w:eastAsia="MS Mincho"/>
                <w:b/>
                <w:szCs w:val="24"/>
              </w:rPr>
              <w:t>выполнение</w:t>
            </w:r>
            <w:r w:rsidRPr="00E07C84">
              <w:rPr>
                <w:rFonts w:eastAsia="MS Mincho"/>
                <w:szCs w:val="24"/>
              </w:rPr>
              <w:t xml:space="preserve"> одним из заявленных специалистов </w:t>
            </w:r>
            <w:r w:rsidRPr="00E07C84">
              <w:rPr>
                <w:rFonts w:eastAsia="MS Mincho"/>
                <w:b/>
                <w:szCs w:val="24"/>
              </w:rPr>
              <w:t>работ непосредственно</w:t>
            </w:r>
            <w:r w:rsidRPr="00E07C84">
              <w:rPr>
                <w:rFonts w:eastAsia="MS Mincho"/>
                <w:szCs w:val="24"/>
              </w:rPr>
              <w:t xml:space="preserve"> на строительной площадке».</w:t>
            </w:r>
          </w:p>
          <w:p w:rsidR="00A17EF9" w:rsidRPr="00AE62AD" w:rsidRDefault="00A17EF9" w:rsidP="00F75072">
            <w:pPr>
              <w:pStyle w:val="a6"/>
              <w:numPr>
                <w:ilvl w:val="0"/>
                <w:numId w:val="21"/>
              </w:numPr>
              <w:tabs>
                <w:tab w:val="num" w:pos="317"/>
              </w:tabs>
              <w:ind w:left="0" w:firstLine="34"/>
              <w:jc w:val="left"/>
            </w:pPr>
            <w:r>
              <w:rPr>
                <w:rFonts w:eastAsia="MS Mincho"/>
                <w:szCs w:val="24"/>
              </w:rPr>
              <w:t xml:space="preserve">Если в момент проведения проверки </w:t>
            </w:r>
            <w:r w:rsidRPr="00D61F60">
              <w:rPr>
                <w:rFonts w:eastAsia="MS Mincho"/>
                <w:b/>
                <w:szCs w:val="24"/>
              </w:rPr>
              <w:t>работы на стро</w:t>
            </w:r>
            <w:r w:rsidRPr="00D61F60">
              <w:rPr>
                <w:rFonts w:eastAsia="MS Mincho"/>
                <w:b/>
                <w:szCs w:val="24"/>
              </w:rPr>
              <w:t>и</w:t>
            </w:r>
            <w:r w:rsidRPr="00D61F60">
              <w:rPr>
                <w:rFonts w:eastAsia="MS Mincho"/>
                <w:b/>
                <w:szCs w:val="24"/>
              </w:rPr>
              <w:t>тельных площадках не выполняются</w:t>
            </w:r>
            <w:r>
              <w:rPr>
                <w:rFonts w:eastAsia="MS Mincho"/>
                <w:szCs w:val="24"/>
              </w:rPr>
              <w:t>, то целесообразно:</w:t>
            </w:r>
          </w:p>
          <w:p w:rsidR="00A17EF9" w:rsidRPr="007355C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</w:tabs>
              <w:ind w:left="19" w:firstLine="156"/>
              <w:jc w:val="left"/>
              <w:rPr>
                <w:b/>
              </w:rPr>
            </w:pPr>
            <w:r>
              <w:t>Из перечня объектов, завершенных строительством в п</w:t>
            </w:r>
            <w:r>
              <w:t>е</w:t>
            </w:r>
            <w:r>
              <w:t>риод после последней плановой проверкой</w:t>
            </w:r>
            <w:r w:rsidRPr="007355C4">
              <w:rPr>
                <w:b/>
              </w:rPr>
              <w:t>, выбрать объе</w:t>
            </w:r>
            <w:r w:rsidRPr="007355C4">
              <w:rPr>
                <w:b/>
              </w:rPr>
              <w:t>к</w:t>
            </w:r>
            <w:r w:rsidRPr="007355C4">
              <w:rPr>
                <w:b/>
              </w:rPr>
              <w:t xml:space="preserve">ты, в выполнении работ на которых принимали участие </w:t>
            </w:r>
            <w:r w:rsidRPr="007355C4">
              <w:rPr>
                <w:rFonts w:eastAsia="MS Mincho"/>
                <w:b/>
                <w:szCs w:val="24"/>
              </w:rPr>
              <w:t>заявленные специалисты;</w:t>
            </w:r>
          </w:p>
          <w:p w:rsidR="00A17EF9" w:rsidRPr="007355C4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161"/>
                <w:tab w:val="left" w:pos="459"/>
                <w:tab w:val="num" w:pos="993"/>
              </w:tabs>
              <w:ind w:left="19" w:firstLine="156"/>
              <w:jc w:val="left"/>
            </w:pPr>
            <w:r>
              <w:rPr>
                <w:rFonts w:eastAsia="MS Mincho"/>
                <w:szCs w:val="24"/>
              </w:rPr>
              <w:t xml:space="preserve">Из перечня документов, перечисленных в </w:t>
            </w:r>
            <w:proofErr w:type="spellStart"/>
            <w:r>
              <w:rPr>
                <w:rFonts w:eastAsia="MS Mincho"/>
                <w:szCs w:val="24"/>
              </w:rPr>
              <w:t>п.п</w:t>
            </w:r>
            <w:proofErr w:type="spellEnd"/>
            <w:r>
              <w:rPr>
                <w:rFonts w:eastAsia="MS Mincho"/>
                <w:szCs w:val="24"/>
              </w:rPr>
              <w:t xml:space="preserve">. 3 и 4, </w:t>
            </w:r>
            <w:r w:rsidRPr="007355C4">
              <w:rPr>
                <w:rFonts w:eastAsia="MS Mincho"/>
                <w:b/>
                <w:szCs w:val="24"/>
              </w:rPr>
              <w:t>по выбранным объектам, подобрать документы</w:t>
            </w:r>
            <w:r>
              <w:rPr>
                <w:rFonts w:eastAsia="MS Mincho"/>
                <w:szCs w:val="24"/>
              </w:rPr>
              <w:t xml:space="preserve">, содержащие записи,  </w:t>
            </w:r>
            <w:r w:rsidRPr="007355C4">
              <w:rPr>
                <w:rFonts w:eastAsia="MS Mincho"/>
                <w:b/>
                <w:bCs/>
                <w:szCs w:val="24"/>
              </w:rPr>
              <w:t xml:space="preserve">подтверждающие </w:t>
            </w:r>
            <w:r w:rsidRPr="000216CE">
              <w:rPr>
                <w:rFonts w:eastAsia="MS Mincho"/>
                <w:b/>
                <w:bCs/>
                <w:szCs w:val="24"/>
              </w:rPr>
              <w:t>участие</w:t>
            </w:r>
            <w:r w:rsidRPr="000216CE">
              <w:rPr>
                <w:rFonts w:eastAsia="MS Mincho"/>
                <w:szCs w:val="24"/>
              </w:rPr>
              <w:t xml:space="preserve"> </w:t>
            </w:r>
            <w:r w:rsidRPr="00D61F60">
              <w:rPr>
                <w:rFonts w:eastAsia="MS Mincho"/>
                <w:b/>
                <w:szCs w:val="24"/>
              </w:rPr>
              <w:t>хотя бы одного</w:t>
            </w:r>
            <w:r w:rsidRPr="000216CE">
              <w:rPr>
                <w:rFonts w:eastAsia="MS Mincho"/>
                <w:szCs w:val="24"/>
              </w:rPr>
              <w:t xml:space="preserve"> из зая</w:t>
            </w:r>
            <w:r w:rsidRPr="000216CE">
              <w:rPr>
                <w:rFonts w:eastAsia="MS Mincho"/>
                <w:szCs w:val="24"/>
              </w:rPr>
              <w:t>в</w:t>
            </w:r>
            <w:r w:rsidRPr="000216CE">
              <w:rPr>
                <w:rFonts w:eastAsia="MS Mincho"/>
                <w:szCs w:val="24"/>
              </w:rPr>
              <w:t xml:space="preserve">ленных специалистов </w:t>
            </w:r>
            <w:r w:rsidRPr="000216CE">
              <w:rPr>
                <w:rFonts w:eastAsia="MS Mincho"/>
                <w:b/>
                <w:bCs/>
                <w:szCs w:val="24"/>
              </w:rPr>
              <w:t>в обеспечении безопасности выпо</w:t>
            </w:r>
            <w:r w:rsidRPr="000216CE">
              <w:rPr>
                <w:rFonts w:eastAsia="MS Mincho"/>
                <w:b/>
                <w:bCs/>
                <w:szCs w:val="24"/>
              </w:rPr>
              <w:t>л</w:t>
            </w:r>
            <w:r w:rsidRPr="000216CE">
              <w:rPr>
                <w:rFonts w:eastAsia="MS Mincho"/>
                <w:b/>
                <w:bCs/>
                <w:szCs w:val="24"/>
              </w:rPr>
              <w:t>няемых работ</w:t>
            </w:r>
            <w:r>
              <w:rPr>
                <w:rFonts w:eastAsia="MS Mincho"/>
                <w:b/>
                <w:bCs/>
                <w:szCs w:val="24"/>
              </w:rPr>
              <w:t xml:space="preserve"> при строительстве </w:t>
            </w:r>
            <w:r>
              <w:rPr>
                <w:rFonts w:eastAsia="MS Mincho"/>
                <w:szCs w:val="24"/>
              </w:rPr>
              <w:t>этих объектов.</w:t>
            </w:r>
            <w:r w:rsidRPr="007355C4">
              <w:rPr>
                <w:rFonts w:eastAsia="MS Mincho"/>
                <w:b/>
                <w:szCs w:val="24"/>
              </w:rPr>
              <w:t>*</w:t>
            </w:r>
          </w:p>
          <w:p w:rsidR="00A17EF9" w:rsidRDefault="00A17EF9" w:rsidP="00F75072">
            <w:pPr>
              <w:pStyle w:val="a6"/>
              <w:numPr>
                <w:ilvl w:val="0"/>
                <w:numId w:val="21"/>
              </w:numPr>
              <w:tabs>
                <w:tab w:val="num" w:pos="317"/>
              </w:tabs>
              <w:ind w:left="0" w:firstLine="34"/>
              <w:jc w:val="left"/>
            </w:pPr>
            <w:r>
              <w:t>Связаться с руководителем ЭГ и сообщить ему о решении организации по проверке выполнения указанного требования:</w:t>
            </w:r>
          </w:p>
          <w:p w:rsidR="00A17EF9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num" w:pos="459"/>
              </w:tabs>
              <w:ind w:left="19" w:firstLine="156"/>
              <w:jc w:val="left"/>
            </w:pPr>
            <w:r>
              <w:t>непосредственно на строительной площадке;</w:t>
            </w:r>
          </w:p>
          <w:p w:rsidR="00A17EF9" w:rsidRPr="00FB691F" w:rsidRDefault="00A17EF9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  <w:tab w:val="num" w:pos="993"/>
              </w:tabs>
              <w:ind w:left="19" w:firstLine="156"/>
              <w:jc w:val="left"/>
            </w:pPr>
            <w:r>
              <w:t xml:space="preserve">по </w:t>
            </w:r>
            <w:r w:rsidRPr="007355C4">
              <w:rPr>
                <w:rFonts w:eastAsia="MS Mincho"/>
                <w:szCs w:val="24"/>
              </w:rPr>
              <w:t>организационной, исполнительной и рабочей док</w:t>
            </w:r>
            <w:r w:rsidRPr="007355C4">
              <w:rPr>
                <w:rFonts w:eastAsia="MS Mincho"/>
                <w:szCs w:val="24"/>
              </w:rPr>
              <w:t>у</w:t>
            </w:r>
            <w:r w:rsidRPr="007355C4">
              <w:rPr>
                <w:rFonts w:eastAsia="MS Mincho"/>
                <w:szCs w:val="24"/>
              </w:rPr>
              <w:t>ментации объектов, завершенных строительством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0F6734" w:rsidTr="00FD77F6">
        <w:tc>
          <w:tcPr>
            <w:tcW w:w="675" w:type="dxa"/>
          </w:tcPr>
          <w:p w:rsidR="000F6734" w:rsidRPr="00FD77F6" w:rsidRDefault="000F6734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0F6734" w:rsidRPr="000F6734" w:rsidRDefault="004C2266" w:rsidP="00D8764A">
            <w:pPr>
              <w:jc w:val="left"/>
              <w:rPr>
                <w:b/>
              </w:rPr>
            </w:pPr>
            <w:r>
              <w:rPr>
                <w:b/>
              </w:rPr>
              <w:t>Н</w:t>
            </w:r>
            <w:r w:rsidR="000F6734" w:rsidRPr="000F6734">
              <w:rPr>
                <w:b/>
              </w:rPr>
              <w:t>ормативн</w:t>
            </w:r>
            <w:r w:rsidR="00D8764A">
              <w:rPr>
                <w:b/>
              </w:rPr>
              <w:t>о-техническая</w:t>
            </w:r>
            <w:r w:rsidR="000F6734" w:rsidRPr="000F6734">
              <w:rPr>
                <w:b/>
              </w:rPr>
              <w:t xml:space="preserve"> документаци</w:t>
            </w:r>
            <w:r>
              <w:rPr>
                <w:b/>
              </w:rPr>
              <w:t>я</w:t>
            </w:r>
            <w:r w:rsidR="000F6734" w:rsidRPr="000F6734">
              <w:rPr>
                <w:b/>
              </w:rPr>
              <w:t xml:space="preserve"> (Н</w:t>
            </w:r>
            <w:r w:rsidR="00D8764A">
              <w:rPr>
                <w:b/>
              </w:rPr>
              <w:t>Т</w:t>
            </w:r>
            <w:r w:rsidR="000F6734" w:rsidRPr="000F6734">
              <w:rPr>
                <w:b/>
              </w:rPr>
              <w:t>Д)</w:t>
            </w:r>
            <w:r w:rsidR="009C6639">
              <w:rPr>
                <w:b/>
              </w:rPr>
              <w:t>,</w:t>
            </w:r>
            <w:r w:rsidR="000F6734" w:rsidRPr="000F6734">
              <w:rPr>
                <w:b/>
              </w:rPr>
              <w:t xml:space="preserve"> нео</w:t>
            </w:r>
            <w:r w:rsidR="000F6734" w:rsidRPr="000F6734">
              <w:rPr>
                <w:b/>
              </w:rPr>
              <w:t>б</w:t>
            </w:r>
            <w:r w:rsidR="000F6734" w:rsidRPr="000F6734">
              <w:rPr>
                <w:b/>
              </w:rPr>
              <w:t>ходим</w:t>
            </w:r>
            <w:r>
              <w:rPr>
                <w:b/>
              </w:rPr>
              <w:t>ая</w:t>
            </w:r>
            <w:r w:rsidR="000F6734" w:rsidRPr="000F6734">
              <w:rPr>
                <w:b/>
              </w:rPr>
              <w:t xml:space="preserve"> </w:t>
            </w:r>
            <w:r w:rsidR="000F6734">
              <w:rPr>
                <w:b/>
              </w:rPr>
              <w:t>для осуществл</w:t>
            </w:r>
            <w:r w:rsidR="000F6734">
              <w:rPr>
                <w:b/>
              </w:rPr>
              <w:t>е</w:t>
            </w:r>
            <w:r w:rsidR="000F6734">
              <w:rPr>
                <w:b/>
              </w:rPr>
              <w:t xml:space="preserve">ния </w:t>
            </w:r>
            <w:r>
              <w:rPr>
                <w:b/>
              </w:rPr>
              <w:t>организ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цией </w:t>
            </w:r>
            <w:r w:rsidR="000F6734">
              <w:rPr>
                <w:b/>
              </w:rPr>
              <w:t>заявле</w:t>
            </w:r>
            <w:r w:rsidR="000F6734">
              <w:rPr>
                <w:b/>
              </w:rPr>
              <w:t>н</w:t>
            </w:r>
            <w:r w:rsidR="000F6734">
              <w:rPr>
                <w:b/>
              </w:rPr>
              <w:t>ных видов р</w:t>
            </w:r>
            <w:r w:rsidR="000F6734">
              <w:rPr>
                <w:b/>
              </w:rPr>
              <w:t>а</w:t>
            </w:r>
            <w:r w:rsidR="000F6734">
              <w:rPr>
                <w:b/>
              </w:rPr>
              <w:t>бот</w:t>
            </w:r>
          </w:p>
        </w:tc>
        <w:tc>
          <w:tcPr>
            <w:tcW w:w="3969" w:type="dxa"/>
          </w:tcPr>
          <w:p w:rsidR="00307912" w:rsidRPr="00710E7A" w:rsidRDefault="00CC7760" w:rsidP="009C6639">
            <w:pPr>
              <w:pStyle w:val="ab"/>
              <w:spacing w:before="0" w:beforeAutospacing="0" w:after="0" w:afterAutospacing="0"/>
              <w:ind w:firstLine="289"/>
              <w:jc w:val="both"/>
              <w:rPr>
                <w:color w:val="000000"/>
              </w:rPr>
            </w:pPr>
            <w:r w:rsidRPr="00A17EF9">
              <w:rPr>
                <w:b/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 xml:space="preserve"> </w:t>
            </w:r>
            <w:r w:rsidR="00307912" w:rsidRPr="00710E7A">
              <w:rPr>
                <w:bCs/>
                <w:color w:val="000000"/>
              </w:rPr>
              <w:t>Необходимо наличие у юрид</w:t>
            </w:r>
            <w:r w:rsidR="00307912" w:rsidRPr="00710E7A">
              <w:rPr>
                <w:bCs/>
                <w:color w:val="000000"/>
              </w:rPr>
              <w:t>и</w:t>
            </w:r>
            <w:r w:rsidR="00307912" w:rsidRPr="00710E7A">
              <w:rPr>
                <w:bCs/>
                <w:color w:val="000000"/>
              </w:rPr>
              <w:t>ческого лица нормативно-</w:t>
            </w:r>
            <w:r w:rsidR="0007395B">
              <w:rPr>
                <w:bCs/>
                <w:color w:val="000000"/>
              </w:rPr>
              <w:t xml:space="preserve">технической </w:t>
            </w:r>
            <w:r w:rsidR="00307912" w:rsidRPr="00710E7A">
              <w:rPr>
                <w:bCs/>
                <w:color w:val="000000"/>
              </w:rPr>
              <w:t>документации и сп</w:t>
            </w:r>
            <w:r w:rsidR="00307912" w:rsidRPr="00710E7A">
              <w:rPr>
                <w:bCs/>
                <w:color w:val="000000"/>
              </w:rPr>
              <w:t>е</w:t>
            </w:r>
            <w:r w:rsidR="00307912" w:rsidRPr="00710E7A">
              <w:rPr>
                <w:bCs/>
                <w:color w:val="000000"/>
              </w:rPr>
              <w:t xml:space="preserve">циализированного оборудования, необходимых для осуществления </w:t>
            </w:r>
            <w:r w:rsidR="00307912" w:rsidRPr="00710E7A">
              <w:rPr>
                <w:color w:val="000000"/>
                <w:spacing w:val="-2"/>
              </w:rPr>
              <w:t>работ</w:t>
            </w:r>
            <w:r w:rsidR="00307912" w:rsidRPr="00710E7A">
              <w:rPr>
                <w:color w:val="000000"/>
              </w:rPr>
              <w:t>, оказывающих влияние на безопасность объектов капитальн</w:t>
            </w:r>
            <w:r w:rsidR="00307912" w:rsidRPr="00710E7A">
              <w:rPr>
                <w:color w:val="000000"/>
              </w:rPr>
              <w:t>о</w:t>
            </w:r>
            <w:r w:rsidR="00307912" w:rsidRPr="00710E7A">
              <w:rPr>
                <w:color w:val="000000"/>
              </w:rPr>
              <w:t xml:space="preserve">го строительства. </w:t>
            </w:r>
          </w:p>
          <w:p w:rsidR="00CC7760" w:rsidRDefault="00CC7760" w:rsidP="00CC7760">
            <w:pPr>
              <w:pStyle w:val="ab"/>
              <w:spacing w:before="0" w:beforeAutospacing="0" w:after="0" w:afterAutospacing="0"/>
              <w:ind w:firstLine="289"/>
              <w:jc w:val="both"/>
              <w:rPr>
                <w:bCs/>
                <w:color w:val="000000"/>
              </w:rPr>
            </w:pPr>
          </w:p>
          <w:p w:rsidR="00CC7760" w:rsidRDefault="00CC7760" w:rsidP="00CC7760">
            <w:pPr>
              <w:pStyle w:val="ab"/>
              <w:spacing w:before="0" w:beforeAutospacing="0" w:after="0" w:afterAutospacing="0"/>
              <w:ind w:firstLine="289"/>
              <w:jc w:val="both"/>
              <w:rPr>
                <w:bCs/>
                <w:color w:val="000000"/>
              </w:rPr>
            </w:pPr>
          </w:p>
          <w:p w:rsidR="00CC7760" w:rsidRDefault="00CC7760" w:rsidP="00CC7760">
            <w:pPr>
              <w:pStyle w:val="ab"/>
              <w:spacing w:before="0" w:beforeAutospacing="0" w:after="0" w:afterAutospacing="0"/>
              <w:ind w:firstLine="289"/>
              <w:jc w:val="both"/>
              <w:rPr>
                <w:bCs/>
                <w:color w:val="000000"/>
              </w:rPr>
            </w:pPr>
          </w:p>
          <w:p w:rsidR="00081769" w:rsidRDefault="00081769" w:rsidP="00CC7760">
            <w:pPr>
              <w:pStyle w:val="ab"/>
              <w:spacing w:before="0" w:beforeAutospacing="0" w:after="0" w:afterAutospacing="0"/>
              <w:ind w:firstLine="289"/>
              <w:jc w:val="both"/>
              <w:rPr>
                <w:bCs/>
                <w:color w:val="000000"/>
              </w:rPr>
            </w:pPr>
          </w:p>
          <w:p w:rsidR="00081769" w:rsidRDefault="00081769" w:rsidP="00CC7760">
            <w:pPr>
              <w:pStyle w:val="ab"/>
              <w:spacing w:before="0" w:beforeAutospacing="0" w:after="0" w:afterAutospacing="0"/>
              <w:ind w:firstLine="289"/>
              <w:jc w:val="both"/>
              <w:rPr>
                <w:bCs/>
                <w:color w:val="000000"/>
              </w:rPr>
            </w:pPr>
          </w:p>
          <w:p w:rsidR="00CC7760" w:rsidRDefault="00CC7760" w:rsidP="00CC7760">
            <w:pPr>
              <w:pStyle w:val="ab"/>
              <w:spacing w:before="0" w:beforeAutospacing="0" w:after="0" w:afterAutospacing="0"/>
              <w:ind w:firstLine="289"/>
              <w:jc w:val="both"/>
              <w:rPr>
                <w:bCs/>
                <w:color w:val="000000"/>
              </w:rPr>
            </w:pPr>
            <w:r w:rsidRPr="00A17EF9">
              <w:rPr>
                <w:b/>
                <w:bCs/>
                <w:color w:val="000000"/>
              </w:rPr>
              <w:t>2.</w:t>
            </w:r>
            <w:r>
              <w:rPr>
                <w:bCs/>
                <w:color w:val="000000"/>
              </w:rPr>
              <w:t xml:space="preserve"> </w:t>
            </w:r>
            <w:r w:rsidRPr="00CC7760">
              <w:rPr>
                <w:bCs/>
                <w:color w:val="000000"/>
              </w:rPr>
              <w:t>Выполнение работ, связанных с обеспечением безопасности зд</w:t>
            </w:r>
            <w:r w:rsidRPr="00CC7760">
              <w:rPr>
                <w:bCs/>
                <w:color w:val="000000"/>
              </w:rPr>
              <w:t>а</w:t>
            </w:r>
            <w:r w:rsidRPr="00CC7760">
              <w:rPr>
                <w:bCs/>
                <w:color w:val="000000"/>
              </w:rPr>
              <w:t>ний и сооружений, должны вестись</w:t>
            </w:r>
            <w:r>
              <w:rPr>
                <w:bCs/>
                <w:color w:val="000000"/>
              </w:rPr>
              <w:t>:</w:t>
            </w:r>
          </w:p>
          <w:p w:rsidR="00CC7760" w:rsidRDefault="00CC7760" w:rsidP="00F75072">
            <w:pPr>
              <w:pStyle w:val="ab"/>
              <w:numPr>
                <w:ilvl w:val="0"/>
                <w:numId w:val="24"/>
              </w:numPr>
              <w:tabs>
                <w:tab w:val="left" w:pos="601"/>
              </w:tabs>
              <w:spacing w:before="0" w:beforeAutospacing="0" w:after="0" w:afterAutospacing="0"/>
              <w:ind w:left="0" w:firstLine="289"/>
              <w:jc w:val="both"/>
              <w:rPr>
                <w:bCs/>
                <w:color w:val="000000"/>
              </w:rPr>
            </w:pPr>
            <w:r w:rsidRPr="00CC7760">
              <w:rPr>
                <w:bCs/>
                <w:color w:val="000000"/>
              </w:rPr>
              <w:t>в соответствии с проектной документацией, требованиями те</w:t>
            </w:r>
            <w:r w:rsidRPr="00CC7760">
              <w:rPr>
                <w:bCs/>
                <w:color w:val="000000"/>
              </w:rPr>
              <w:t>х</w:t>
            </w:r>
            <w:r w:rsidRPr="00CC7760">
              <w:rPr>
                <w:bCs/>
                <w:color w:val="000000"/>
              </w:rPr>
              <w:t>нического регламента «О безопа</w:t>
            </w:r>
            <w:r w:rsidRPr="00CC7760">
              <w:rPr>
                <w:bCs/>
                <w:color w:val="000000"/>
              </w:rPr>
              <w:t>с</w:t>
            </w:r>
            <w:r w:rsidRPr="00CC7760">
              <w:rPr>
                <w:bCs/>
                <w:color w:val="000000"/>
              </w:rPr>
              <w:t xml:space="preserve">ности зданий и сооружений» …; </w:t>
            </w:r>
          </w:p>
          <w:p w:rsidR="00CC7760" w:rsidRPr="00CC7760" w:rsidRDefault="00CC7760" w:rsidP="00F75072">
            <w:pPr>
              <w:pStyle w:val="ab"/>
              <w:numPr>
                <w:ilvl w:val="0"/>
                <w:numId w:val="24"/>
              </w:numPr>
              <w:tabs>
                <w:tab w:val="left" w:pos="601"/>
              </w:tabs>
              <w:spacing w:before="0" w:beforeAutospacing="0" w:after="0" w:afterAutospacing="0"/>
              <w:ind w:left="0" w:firstLine="289"/>
              <w:jc w:val="both"/>
              <w:rPr>
                <w:rFonts w:eastAsia="MS Mincho"/>
              </w:rPr>
            </w:pPr>
            <w:r w:rsidRPr="00CC7760">
              <w:rPr>
                <w:bCs/>
                <w:color w:val="000000"/>
              </w:rPr>
              <w:t>с соблюдением требований СНиПов и других, действующих нормативных документов, утве</w:t>
            </w:r>
            <w:r w:rsidRPr="00CC7760">
              <w:rPr>
                <w:bCs/>
                <w:color w:val="000000"/>
              </w:rPr>
              <w:t>р</w:t>
            </w:r>
            <w:r w:rsidRPr="00CC7760">
              <w:rPr>
                <w:bCs/>
                <w:color w:val="000000"/>
              </w:rPr>
              <w:t>жденных федеральными органами исполнительной власти в устано</w:t>
            </w:r>
            <w:r w:rsidRPr="00CC7760">
              <w:rPr>
                <w:bCs/>
                <w:color w:val="000000"/>
              </w:rPr>
              <w:t>в</w:t>
            </w:r>
            <w:r w:rsidRPr="00CC7760">
              <w:rPr>
                <w:bCs/>
                <w:color w:val="000000"/>
              </w:rPr>
              <w:t xml:space="preserve">ленном порядке. </w:t>
            </w:r>
          </w:p>
          <w:p w:rsidR="000F6734" w:rsidRPr="00710E7A" w:rsidRDefault="00CC7760" w:rsidP="00CC7760">
            <w:pPr>
              <w:pStyle w:val="ab"/>
              <w:tabs>
                <w:tab w:val="left" w:pos="601"/>
              </w:tabs>
              <w:spacing w:before="120" w:beforeAutospacing="0" w:after="0" w:afterAutospacing="0"/>
              <w:ind w:firstLine="318"/>
              <w:jc w:val="both"/>
              <w:rPr>
                <w:rFonts w:eastAsia="MS Mincho"/>
              </w:rPr>
            </w:pPr>
            <w:r w:rsidRPr="00A17EF9">
              <w:rPr>
                <w:b/>
                <w:bCs/>
                <w:color w:val="000000"/>
              </w:rPr>
              <w:t>3.</w:t>
            </w:r>
            <w:r>
              <w:rPr>
                <w:bCs/>
                <w:color w:val="000000"/>
              </w:rPr>
              <w:t xml:space="preserve"> </w:t>
            </w:r>
            <w:r w:rsidRPr="00CC7760">
              <w:rPr>
                <w:bCs/>
                <w:color w:val="000000"/>
              </w:rPr>
              <w:t>Применение на добровольной основе национальных стандартов и сводов правил является достато</w:t>
            </w:r>
            <w:r w:rsidRPr="00CC7760">
              <w:rPr>
                <w:bCs/>
                <w:color w:val="000000"/>
              </w:rPr>
              <w:t>ч</w:t>
            </w:r>
            <w:r w:rsidRPr="00CC7760">
              <w:rPr>
                <w:bCs/>
                <w:color w:val="000000"/>
              </w:rPr>
              <w:t>ным условием соблюдения треб</w:t>
            </w:r>
            <w:r w:rsidRPr="00CC7760">
              <w:rPr>
                <w:bCs/>
                <w:color w:val="000000"/>
              </w:rPr>
              <w:t>о</w:t>
            </w:r>
            <w:r w:rsidRPr="00CC7760">
              <w:rPr>
                <w:bCs/>
                <w:color w:val="000000"/>
              </w:rPr>
              <w:t>ваний соответствующих технич</w:t>
            </w:r>
            <w:r w:rsidRPr="00CC7760">
              <w:rPr>
                <w:bCs/>
                <w:color w:val="000000"/>
              </w:rPr>
              <w:t>е</w:t>
            </w:r>
            <w:r w:rsidRPr="00CC7760">
              <w:rPr>
                <w:bCs/>
                <w:color w:val="000000"/>
              </w:rPr>
              <w:t>ских регламентов.</w:t>
            </w:r>
          </w:p>
        </w:tc>
        <w:tc>
          <w:tcPr>
            <w:tcW w:w="1843" w:type="dxa"/>
          </w:tcPr>
          <w:p w:rsidR="00710E7A" w:rsidRPr="00081769" w:rsidRDefault="00796CE1" w:rsidP="00081769">
            <w:pPr>
              <w:spacing w:line="270" w:lineRule="atLeast"/>
              <w:ind w:hanging="17"/>
              <w:rPr>
                <w:bCs/>
                <w:color w:val="000000"/>
                <w:szCs w:val="24"/>
              </w:rPr>
            </w:pPr>
            <w:r w:rsidRPr="00081769">
              <w:rPr>
                <w:rFonts w:eastAsia="MS Mincho"/>
                <w:b/>
                <w:szCs w:val="24"/>
              </w:rPr>
              <w:t>п</w:t>
            </w:r>
            <w:r w:rsidR="00710E7A" w:rsidRPr="00081769">
              <w:rPr>
                <w:rFonts w:eastAsia="MS Mincho"/>
                <w:b/>
                <w:szCs w:val="24"/>
              </w:rPr>
              <w:t>.3.1. Треб</w:t>
            </w:r>
            <w:r w:rsidR="00710E7A" w:rsidRPr="00081769">
              <w:rPr>
                <w:rFonts w:eastAsia="MS Mincho"/>
                <w:b/>
                <w:szCs w:val="24"/>
              </w:rPr>
              <w:t>о</w:t>
            </w:r>
            <w:r w:rsidR="00710E7A" w:rsidRPr="00081769">
              <w:rPr>
                <w:rFonts w:eastAsia="MS Mincho"/>
                <w:b/>
                <w:szCs w:val="24"/>
              </w:rPr>
              <w:t>ваний</w:t>
            </w:r>
            <w:r w:rsidR="00710E7A" w:rsidRPr="00882AB5">
              <w:rPr>
                <w:rFonts w:eastAsia="MS Mincho"/>
                <w:szCs w:val="24"/>
              </w:rPr>
              <w:t xml:space="preserve">  </w:t>
            </w:r>
            <w:r w:rsidR="00710E7A" w:rsidRPr="00081769">
              <w:rPr>
                <w:bCs/>
                <w:color w:val="000000"/>
                <w:szCs w:val="24"/>
              </w:rPr>
              <w:t>к выд</w:t>
            </w:r>
            <w:r w:rsidR="00710E7A" w:rsidRPr="00081769">
              <w:rPr>
                <w:bCs/>
                <w:color w:val="000000"/>
                <w:szCs w:val="24"/>
              </w:rPr>
              <w:t>а</w:t>
            </w:r>
            <w:r w:rsidR="00710E7A" w:rsidRPr="00081769">
              <w:rPr>
                <w:bCs/>
                <w:color w:val="000000"/>
                <w:szCs w:val="24"/>
              </w:rPr>
              <w:t>че Свидетел</w:t>
            </w:r>
            <w:r w:rsidR="00710E7A" w:rsidRPr="00081769">
              <w:rPr>
                <w:bCs/>
                <w:color w:val="000000"/>
                <w:szCs w:val="24"/>
              </w:rPr>
              <w:t>ь</w:t>
            </w:r>
            <w:r w:rsidR="00710E7A" w:rsidRPr="00081769">
              <w:rPr>
                <w:bCs/>
                <w:color w:val="000000"/>
                <w:szCs w:val="24"/>
              </w:rPr>
              <w:t xml:space="preserve">ства о допуске по каждому виду работ. </w:t>
            </w:r>
          </w:p>
          <w:p w:rsidR="00081769" w:rsidRPr="00081769" w:rsidRDefault="00796CE1" w:rsidP="00081769">
            <w:pPr>
              <w:jc w:val="left"/>
              <w:rPr>
                <w:bCs/>
                <w:color w:val="000000"/>
                <w:szCs w:val="24"/>
              </w:rPr>
            </w:pPr>
            <w:r w:rsidRPr="00081769">
              <w:rPr>
                <w:b/>
                <w:bCs/>
                <w:color w:val="000000"/>
                <w:szCs w:val="24"/>
              </w:rPr>
              <w:t xml:space="preserve">п. </w:t>
            </w:r>
            <w:r w:rsidR="00F62267" w:rsidRPr="00081769">
              <w:rPr>
                <w:b/>
                <w:bCs/>
                <w:color w:val="000000"/>
                <w:szCs w:val="24"/>
              </w:rPr>
              <w:t>6. Прил.4 ППРФ</w:t>
            </w:r>
            <w:r w:rsidR="00F62267" w:rsidRPr="00081769">
              <w:rPr>
                <w:bCs/>
                <w:color w:val="000000"/>
                <w:szCs w:val="24"/>
              </w:rPr>
              <w:t xml:space="preserve"> от 24.03.2011 г.  № 207;</w:t>
            </w:r>
          </w:p>
          <w:p w:rsidR="00F62267" w:rsidRDefault="00F62267" w:rsidP="00081769">
            <w:pPr>
              <w:jc w:val="left"/>
              <w:rPr>
                <w:bCs/>
                <w:color w:val="000000"/>
                <w:szCs w:val="24"/>
              </w:rPr>
            </w:pPr>
            <w:r w:rsidRPr="00081769">
              <w:rPr>
                <w:b/>
                <w:bCs/>
                <w:color w:val="000000"/>
                <w:szCs w:val="24"/>
              </w:rPr>
              <w:t xml:space="preserve">ППРФ № 1047-р </w:t>
            </w:r>
            <w:r w:rsidRPr="00081769">
              <w:rPr>
                <w:bCs/>
                <w:color w:val="000000"/>
                <w:szCs w:val="24"/>
              </w:rPr>
              <w:t>от 21.06.2010;</w:t>
            </w:r>
          </w:p>
          <w:p w:rsidR="00081769" w:rsidRPr="00081769" w:rsidRDefault="00081769" w:rsidP="00081769">
            <w:pPr>
              <w:jc w:val="left"/>
              <w:rPr>
                <w:bCs/>
                <w:color w:val="000000"/>
                <w:szCs w:val="24"/>
              </w:rPr>
            </w:pPr>
          </w:p>
          <w:p w:rsidR="00CC7760" w:rsidRPr="00081769" w:rsidRDefault="00CC7760" w:rsidP="00CC7760">
            <w:pPr>
              <w:jc w:val="left"/>
              <w:rPr>
                <w:bCs/>
                <w:color w:val="000000"/>
                <w:szCs w:val="24"/>
              </w:rPr>
            </w:pPr>
            <w:proofErr w:type="spellStart"/>
            <w:r w:rsidRPr="003909D8">
              <w:rPr>
                <w:b/>
                <w:bCs/>
                <w:color w:val="000000"/>
                <w:szCs w:val="24"/>
              </w:rPr>
              <w:t>п.п</w:t>
            </w:r>
            <w:proofErr w:type="spellEnd"/>
            <w:r w:rsidRPr="003909D8">
              <w:rPr>
                <w:b/>
                <w:bCs/>
                <w:color w:val="000000"/>
                <w:szCs w:val="24"/>
              </w:rPr>
              <w:t>. 2.1. – 2.3. Стандарта Партнерства</w:t>
            </w:r>
            <w:r w:rsidRPr="00081769">
              <w:rPr>
                <w:bCs/>
                <w:color w:val="000000"/>
                <w:szCs w:val="24"/>
              </w:rPr>
              <w:t xml:space="preserve"> «Общие треб</w:t>
            </w:r>
            <w:r w:rsidRPr="00081769">
              <w:rPr>
                <w:bCs/>
                <w:color w:val="000000"/>
                <w:szCs w:val="24"/>
              </w:rPr>
              <w:t>о</w:t>
            </w:r>
            <w:r w:rsidRPr="00081769">
              <w:rPr>
                <w:bCs/>
                <w:color w:val="000000"/>
                <w:szCs w:val="24"/>
              </w:rPr>
              <w:t>вания к выпо</w:t>
            </w:r>
            <w:r w:rsidRPr="00081769">
              <w:rPr>
                <w:bCs/>
                <w:color w:val="000000"/>
                <w:szCs w:val="24"/>
              </w:rPr>
              <w:t>л</w:t>
            </w:r>
            <w:r w:rsidRPr="00081769">
              <w:rPr>
                <w:bCs/>
                <w:color w:val="000000"/>
                <w:szCs w:val="24"/>
              </w:rPr>
              <w:t>нению работ в области стро</w:t>
            </w:r>
            <w:r w:rsidRPr="00081769">
              <w:rPr>
                <w:bCs/>
                <w:color w:val="000000"/>
                <w:szCs w:val="24"/>
              </w:rPr>
              <w:t>и</w:t>
            </w:r>
            <w:r w:rsidRPr="00081769">
              <w:rPr>
                <w:bCs/>
                <w:color w:val="000000"/>
                <w:szCs w:val="24"/>
              </w:rPr>
              <w:t>тельства, р</w:t>
            </w:r>
            <w:r w:rsidRPr="00081769">
              <w:rPr>
                <w:bCs/>
                <w:color w:val="000000"/>
                <w:szCs w:val="24"/>
              </w:rPr>
              <w:t>е</w:t>
            </w:r>
            <w:r w:rsidRPr="00081769">
              <w:rPr>
                <w:bCs/>
                <w:color w:val="000000"/>
                <w:szCs w:val="24"/>
              </w:rPr>
              <w:t>конструкции, капитального ремонта»</w:t>
            </w:r>
          </w:p>
          <w:p w:rsidR="00F62267" w:rsidRDefault="00F62267" w:rsidP="00F62267">
            <w:pPr>
              <w:spacing w:after="120"/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6662" w:type="dxa"/>
          </w:tcPr>
          <w:p w:rsidR="000F6734" w:rsidRPr="00F97C40" w:rsidRDefault="00103193" w:rsidP="00F75072">
            <w:pPr>
              <w:pStyle w:val="a6"/>
              <w:numPr>
                <w:ilvl w:val="0"/>
                <w:numId w:val="15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 w:rsidRPr="00103193">
              <w:rPr>
                <w:b/>
              </w:rPr>
              <w:t xml:space="preserve">Документы, </w:t>
            </w:r>
            <w:r w:rsidRPr="00F97C40">
              <w:t>подтверждающие наличие в организации НД, необходимой для осуществления заявленных видов работ:</w:t>
            </w:r>
          </w:p>
          <w:p w:rsidR="00103193" w:rsidRPr="00103193" w:rsidRDefault="00103193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Перечень</w:t>
            </w:r>
            <w:r>
              <w:rPr>
                <w:b/>
              </w:rPr>
              <w:t xml:space="preserve"> </w:t>
            </w:r>
            <w:r w:rsidRPr="00103193">
              <w:t>НД, необходимой для осуществления заявле</w:t>
            </w:r>
            <w:r w:rsidRPr="00103193">
              <w:t>н</w:t>
            </w:r>
            <w:r w:rsidRPr="00103193">
              <w:t>ных видов работ</w:t>
            </w:r>
            <w:r>
              <w:t>, с печатью и подписью руководителя орг</w:t>
            </w:r>
            <w:r>
              <w:t>а</w:t>
            </w:r>
            <w:r>
              <w:t>низации</w:t>
            </w:r>
            <w:r w:rsidR="00AD5809" w:rsidRPr="001018E9">
              <w:rPr>
                <w:b/>
              </w:rPr>
              <w:t>*</w:t>
            </w:r>
            <w:r>
              <w:t>;</w:t>
            </w:r>
          </w:p>
          <w:p w:rsidR="00C75CC9" w:rsidRPr="00C75CC9" w:rsidRDefault="00103193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t>Копия процедуры «Управление документацией» (при наличии в орг</w:t>
            </w:r>
            <w:r w:rsidR="00C75CC9">
              <w:t>анизации сертифицированной СМК).</w:t>
            </w:r>
          </w:p>
          <w:p w:rsidR="00C75CC9" w:rsidRPr="00C75CC9" w:rsidRDefault="00C75CC9" w:rsidP="00F75072">
            <w:pPr>
              <w:pStyle w:val="a6"/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156"/>
              <w:jc w:val="left"/>
              <w:rPr>
                <w:rFonts w:eastAsia="MS Mincho"/>
                <w:szCs w:val="24"/>
              </w:rPr>
            </w:pPr>
            <w:r>
              <w:t>Фонд НТД, обеспечивающий:</w:t>
            </w:r>
          </w:p>
          <w:p w:rsidR="00103193" w:rsidRPr="00C75CC9" w:rsidRDefault="00103193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t xml:space="preserve"> </w:t>
            </w:r>
            <w:r w:rsidR="00C75CC9">
              <w:t>Хранение и актуализацию НТД;</w:t>
            </w:r>
          </w:p>
          <w:p w:rsidR="00C75CC9" w:rsidRPr="00C75CC9" w:rsidRDefault="00C75CC9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t>Доступ к НТД руководителей и сотрудников, участву</w:t>
            </w:r>
            <w:r>
              <w:t>ю</w:t>
            </w:r>
            <w:r>
              <w:t>щих в организации и выполнении заявленных видов работ.</w:t>
            </w:r>
          </w:p>
          <w:p w:rsidR="00C75CC9" w:rsidRDefault="00C75CC9" w:rsidP="00C75CC9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85718A" w:rsidRPr="00371114" w:rsidRDefault="0085718A" w:rsidP="00F75072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spacing w:before="120" w:after="120"/>
              <w:ind w:left="0" w:firstLine="34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71114">
              <w:rPr>
                <w:rFonts w:eastAsia="MS Mincho"/>
                <w:b/>
                <w:szCs w:val="24"/>
                <w:u w:val="single"/>
              </w:rPr>
              <w:t>До начала проверки ознакомиться:</w:t>
            </w:r>
          </w:p>
          <w:p w:rsidR="0085718A" w:rsidRDefault="0085718A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с Перечнем НТД, утвержденным Постановлением Прав</w:t>
            </w:r>
            <w:r>
              <w:rPr>
                <w:rFonts w:eastAsia="MS Mincho"/>
                <w:szCs w:val="24"/>
              </w:rPr>
              <w:t>и</w:t>
            </w:r>
            <w:r>
              <w:rPr>
                <w:rFonts w:eastAsia="MS Mincho"/>
                <w:szCs w:val="24"/>
              </w:rPr>
              <w:t>тельства РФ от 21.06.2010 № 1047-р для обязательного и</w:t>
            </w:r>
            <w:r>
              <w:rPr>
                <w:rFonts w:eastAsia="MS Mincho"/>
                <w:szCs w:val="24"/>
              </w:rPr>
              <w:t>с</w:t>
            </w:r>
            <w:r>
              <w:rPr>
                <w:rFonts w:eastAsia="MS Mincho"/>
                <w:szCs w:val="24"/>
              </w:rPr>
              <w:t>пользования в целях выполнения требований Технического регламента «О безопасности зданий и сооружений»;</w:t>
            </w:r>
          </w:p>
          <w:p w:rsidR="0085718A" w:rsidRDefault="0085718A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с рекомендациями Партнерства по формированию П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речня НТД;</w:t>
            </w:r>
          </w:p>
          <w:p w:rsidR="0085718A" w:rsidRPr="00371114" w:rsidRDefault="0085718A" w:rsidP="00F75072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spacing w:before="120" w:after="120"/>
              <w:ind w:left="0" w:firstLine="34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71114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3D7111" w:rsidRDefault="00C75CC9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Рассказать членам </w:t>
            </w:r>
            <w:r w:rsidR="0085718A">
              <w:rPr>
                <w:rFonts w:eastAsia="MS Mincho"/>
                <w:szCs w:val="24"/>
              </w:rPr>
              <w:t>экспертной группы (</w:t>
            </w:r>
            <w:r>
              <w:rPr>
                <w:rFonts w:eastAsia="MS Mincho"/>
                <w:szCs w:val="24"/>
              </w:rPr>
              <w:t>ЭГ</w:t>
            </w:r>
            <w:r w:rsidR="0085718A">
              <w:rPr>
                <w:rFonts w:eastAsia="MS Mincho"/>
                <w:szCs w:val="24"/>
              </w:rPr>
              <w:t>)</w:t>
            </w:r>
            <w:r>
              <w:rPr>
                <w:rFonts w:eastAsia="MS Mincho"/>
                <w:szCs w:val="24"/>
              </w:rPr>
              <w:t xml:space="preserve"> о порядке</w:t>
            </w:r>
            <w:r w:rsidR="003D7111">
              <w:rPr>
                <w:rFonts w:eastAsia="MS Mincho"/>
                <w:szCs w:val="24"/>
              </w:rPr>
              <w:t>:</w:t>
            </w:r>
          </w:p>
          <w:p w:rsidR="003D7111" w:rsidRPr="00E45B9E" w:rsidRDefault="00C75CC9" w:rsidP="00F75072">
            <w:pPr>
              <w:pStyle w:val="a6"/>
              <w:numPr>
                <w:ilvl w:val="0"/>
                <w:numId w:val="19"/>
              </w:numPr>
              <w:tabs>
                <w:tab w:val="left" w:pos="742"/>
              </w:tabs>
              <w:ind w:left="0" w:firstLine="459"/>
              <w:rPr>
                <w:szCs w:val="24"/>
              </w:rPr>
            </w:pPr>
            <w:r w:rsidRPr="00E45B9E">
              <w:rPr>
                <w:szCs w:val="24"/>
              </w:rPr>
              <w:t xml:space="preserve"> определения Перечня НТД, </w:t>
            </w:r>
            <w:r w:rsidR="0085718A" w:rsidRPr="00E45B9E">
              <w:rPr>
                <w:szCs w:val="24"/>
              </w:rPr>
              <w:t>необходим</w:t>
            </w:r>
            <w:r w:rsidR="003D7111" w:rsidRPr="00E45B9E">
              <w:rPr>
                <w:szCs w:val="24"/>
              </w:rPr>
              <w:t>ых</w:t>
            </w:r>
            <w:r w:rsidR="0085718A" w:rsidRPr="00E45B9E">
              <w:rPr>
                <w:szCs w:val="24"/>
              </w:rPr>
              <w:t xml:space="preserve"> для ос</w:t>
            </w:r>
            <w:r w:rsidR="0085718A" w:rsidRPr="00E45B9E">
              <w:rPr>
                <w:szCs w:val="24"/>
              </w:rPr>
              <w:t>у</w:t>
            </w:r>
            <w:r w:rsidR="0085718A" w:rsidRPr="00E45B9E">
              <w:rPr>
                <w:szCs w:val="24"/>
              </w:rPr>
              <w:t>ществления заявленных видов работ</w:t>
            </w:r>
            <w:r w:rsidR="003D7111" w:rsidRPr="00E45B9E">
              <w:rPr>
                <w:szCs w:val="24"/>
              </w:rPr>
              <w:t>;</w:t>
            </w:r>
          </w:p>
          <w:p w:rsidR="003D7111" w:rsidRPr="00E45B9E" w:rsidRDefault="00C75CC9" w:rsidP="00F75072">
            <w:pPr>
              <w:pStyle w:val="a6"/>
              <w:numPr>
                <w:ilvl w:val="0"/>
                <w:numId w:val="19"/>
              </w:numPr>
              <w:tabs>
                <w:tab w:val="left" w:pos="742"/>
              </w:tabs>
              <w:ind w:left="0" w:firstLine="459"/>
              <w:rPr>
                <w:szCs w:val="24"/>
              </w:rPr>
            </w:pPr>
            <w:r w:rsidRPr="00E45B9E">
              <w:rPr>
                <w:szCs w:val="24"/>
              </w:rPr>
              <w:t>получения</w:t>
            </w:r>
            <w:r w:rsidR="0085718A" w:rsidRPr="00E45B9E">
              <w:rPr>
                <w:szCs w:val="24"/>
              </w:rPr>
              <w:t>, хранения</w:t>
            </w:r>
            <w:r w:rsidR="003D7111" w:rsidRPr="00E45B9E">
              <w:rPr>
                <w:szCs w:val="24"/>
              </w:rPr>
              <w:t xml:space="preserve"> и</w:t>
            </w:r>
            <w:r w:rsidR="0085718A" w:rsidRPr="00E45B9E">
              <w:rPr>
                <w:szCs w:val="24"/>
              </w:rPr>
              <w:t xml:space="preserve"> актуализации </w:t>
            </w:r>
            <w:r w:rsidR="003D7111" w:rsidRPr="00E45B9E">
              <w:rPr>
                <w:szCs w:val="24"/>
              </w:rPr>
              <w:t>НТД;</w:t>
            </w:r>
          </w:p>
          <w:p w:rsidR="0085718A" w:rsidRPr="00E45B9E" w:rsidRDefault="0085718A" w:rsidP="00F75072">
            <w:pPr>
              <w:pStyle w:val="a6"/>
              <w:numPr>
                <w:ilvl w:val="0"/>
                <w:numId w:val="19"/>
              </w:numPr>
              <w:tabs>
                <w:tab w:val="left" w:pos="742"/>
              </w:tabs>
              <w:ind w:left="0" w:firstLine="459"/>
              <w:rPr>
                <w:szCs w:val="24"/>
              </w:rPr>
            </w:pPr>
            <w:r w:rsidRPr="00E45B9E">
              <w:rPr>
                <w:szCs w:val="24"/>
              </w:rPr>
              <w:t xml:space="preserve">обеспечения доступа к </w:t>
            </w:r>
            <w:r w:rsidR="003D7111" w:rsidRPr="00E45B9E">
              <w:rPr>
                <w:szCs w:val="24"/>
              </w:rPr>
              <w:t>НТД</w:t>
            </w:r>
            <w:r w:rsidRPr="00E45B9E">
              <w:rPr>
                <w:szCs w:val="24"/>
              </w:rPr>
              <w:t xml:space="preserve"> руководителей и сотру</w:t>
            </w:r>
            <w:r w:rsidRPr="00E45B9E">
              <w:rPr>
                <w:szCs w:val="24"/>
              </w:rPr>
              <w:t>д</w:t>
            </w:r>
            <w:r w:rsidRPr="00E45B9E">
              <w:rPr>
                <w:szCs w:val="24"/>
              </w:rPr>
              <w:t>ников, участвующих в организации и выполнении заявленных видов работ;</w:t>
            </w:r>
          </w:p>
          <w:p w:rsidR="00C75CC9" w:rsidRPr="00C75CC9" w:rsidRDefault="003D7111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3D7111">
              <w:rPr>
                <w:rFonts w:eastAsia="MS Mincho"/>
                <w:szCs w:val="24"/>
              </w:rPr>
              <w:t>Ознакомить членов ЭГ с порядком получения НТД или технических условий (требований) от Заказчика</w:t>
            </w:r>
            <w:r w:rsidR="0085718A" w:rsidRPr="003D7111">
              <w:rPr>
                <w:rFonts w:eastAsia="MS Mincho"/>
                <w:szCs w:val="24"/>
              </w:rPr>
              <w:t>.</w:t>
            </w:r>
          </w:p>
        </w:tc>
      </w:tr>
      <w:tr w:rsidR="00D3554E" w:rsidTr="00FD77F6">
        <w:tc>
          <w:tcPr>
            <w:tcW w:w="675" w:type="dxa"/>
          </w:tcPr>
          <w:p w:rsidR="00D3554E" w:rsidRPr="00FD77F6" w:rsidRDefault="00D3554E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D3554E" w:rsidRPr="00DA5D1D" w:rsidRDefault="00D3554E" w:rsidP="004C226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С</w:t>
            </w:r>
            <w:r w:rsidRPr="000F6734">
              <w:rPr>
                <w:b/>
              </w:rPr>
              <w:t>пециализ</w:t>
            </w:r>
            <w:r w:rsidRPr="000F6734">
              <w:rPr>
                <w:b/>
              </w:rPr>
              <w:t>и</w:t>
            </w:r>
            <w:r w:rsidRPr="000F6734">
              <w:rPr>
                <w:b/>
              </w:rPr>
              <w:t>рованно</w:t>
            </w:r>
            <w:r>
              <w:rPr>
                <w:b/>
              </w:rPr>
              <w:t>е</w:t>
            </w:r>
            <w:r w:rsidRPr="000F6734">
              <w:rPr>
                <w:b/>
              </w:rPr>
              <w:t xml:space="preserve"> об</w:t>
            </w:r>
            <w:r w:rsidRPr="000F6734">
              <w:rPr>
                <w:b/>
              </w:rPr>
              <w:t>о</w:t>
            </w:r>
            <w:r w:rsidRPr="000F6734">
              <w:rPr>
                <w:b/>
              </w:rPr>
              <w:t>рудовани</w:t>
            </w:r>
            <w:r>
              <w:rPr>
                <w:b/>
              </w:rPr>
              <w:t>е</w:t>
            </w:r>
            <w:r w:rsidRPr="000F6734">
              <w:rPr>
                <w:b/>
              </w:rPr>
              <w:t>, н</w:t>
            </w:r>
            <w:r w:rsidRPr="000F6734">
              <w:rPr>
                <w:b/>
              </w:rPr>
              <w:t>е</w:t>
            </w:r>
            <w:r w:rsidRPr="000F6734">
              <w:rPr>
                <w:b/>
              </w:rPr>
              <w:t>обходимо</w:t>
            </w:r>
            <w:r>
              <w:rPr>
                <w:b/>
              </w:rPr>
              <w:t>е о</w:t>
            </w:r>
            <w:r>
              <w:rPr>
                <w:b/>
              </w:rPr>
              <w:t>р</w:t>
            </w:r>
            <w:r>
              <w:rPr>
                <w:b/>
              </w:rPr>
              <w:t>ганизации</w:t>
            </w:r>
            <w:r w:rsidRPr="000F6734">
              <w:rPr>
                <w:b/>
              </w:rPr>
              <w:t xml:space="preserve"> </w:t>
            </w:r>
            <w:r>
              <w:rPr>
                <w:b/>
              </w:rPr>
              <w:t>для осуществл</w:t>
            </w:r>
            <w:r>
              <w:rPr>
                <w:b/>
              </w:rPr>
              <w:t>е</w:t>
            </w:r>
            <w:r>
              <w:rPr>
                <w:b/>
              </w:rPr>
              <w:t>ния заявле</w:t>
            </w:r>
            <w:r>
              <w:rPr>
                <w:b/>
              </w:rPr>
              <w:t>н</w:t>
            </w:r>
            <w:r>
              <w:rPr>
                <w:b/>
              </w:rPr>
              <w:t>ных видов р</w:t>
            </w:r>
            <w:r>
              <w:rPr>
                <w:b/>
              </w:rPr>
              <w:t>а</w:t>
            </w:r>
            <w:r>
              <w:rPr>
                <w:b/>
              </w:rPr>
              <w:t>бот</w:t>
            </w:r>
          </w:p>
        </w:tc>
        <w:tc>
          <w:tcPr>
            <w:tcW w:w="3969" w:type="dxa"/>
          </w:tcPr>
          <w:p w:rsidR="00D3554E" w:rsidRDefault="00D3554E" w:rsidP="00D30492">
            <w:pPr>
              <w:pStyle w:val="ab"/>
              <w:numPr>
                <w:ilvl w:val="0"/>
                <w:numId w:val="50"/>
              </w:numPr>
              <w:tabs>
                <w:tab w:val="left" w:pos="30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710E7A">
              <w:rPr>
                <w:bCs/>
                <w:color w:val="000000"/>
              </w:rPr>
              <w:t>Необходимо наличие у юридич</w:t>
            </w:r>
            <w:r w:rsidRPr="00710E7A">
              <w:rPr>
                <w:bCs/>
                <w:color w:val="000000"/>
              </w:rPr>
              <w:t>е</w:t>
            </w:r>
            <w:r w:rsidRPr="00710E7A">
              <w:rPr>
                <w:bCs/>
                <w:color w:val="000000"/>
              </w:rPr>
              <w:t>ского лица нормативно-методической документации и сп</w:t>
            </w:r>
            <w:r w:rsidRPr="00710E7A">
              <w:rPr>
                <w:bCs/>
                <w:color w:val="000000"/>
              </w:rPr>
              <w:t>е</w:t>
            </w:r>
            <w:r w:rsidRPr="00710E7A">
              <w:rPr>
                <w:bCs/>
                <w:color w:val="000000"/>
              </w:rPr>
              <w:t xml:space="preserve">циализированного оборудования, необходимых для осуществления </w:t>
            </w:r>
            <w:r w:rsidRPr="00710E7A">
              <w:rPr>
                <w:color w:val="000000"/>
                <w:spacing w:val="-2"/>
              </w:rPr>
              <w:t>работ</w:t>
            </w:r>
            <w:r w:rsidRPr="00710E7A">
              <w:rPr>
                <w:color w:val="000000"/>
              </w:rPr>
              <w:t>, оказывающих влияние на безопасность объектов капитальн</w:t>
            </w:r>
            <w:r w:rsidRPr="00710E7A">
              <w:rPr>
                <w:color w:val="000000"/>
              </w:rPr>
              <w:t>о</w:t>
            </w:r>
            <w:r w:rsidRPr="00710E7A">
              <w:rPr>
                <w:color w:val="000000"/>
              </w:rPr>
              <w:t>го строительства</w:t>
            </w:r>
            <w:r w:rsidR="0035250C">
              <w:rPr>
                <w:color w:val="000000"/>
              </w:rPr>
              <w:t xml:space="preserve"> </w:t>
            </w:r>
            <w:r w:rsidR="0035250C" w:rsidRPr="0035250C">
              <w:rPr>
                <w:b/>
                <w:color w:val="000000"/>
              </w:rPr>
              <w:t>(ОКС)</w:t>
            </w:r>
            <w:r w:rsidRPr="0035250C">
              <w:rPr>
                <w:b/>
                <w:color w:val="000000"/>
              </w:rPr>
              <w:t>.</w:t>
            </w:r>
            <w:r w:rsidRPr="00710E7A">
              <w:rPr>
                <w:color w:val="000000"/>
              </w:rPr>
              <w:t xml:space="preserve"> </w:t>
            </w:r>
          </w:p>
          <w:p w:rsidR="00D3554E" w:rsidRDefault="00D3554E" w:rsidP="00A17EF9">
            <w:pPr>
              <w:pStyle w:val="ab"/>
              <w:tabs>
                <w:tab w:val="left" w:pos="30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554E" w:rsidRPr="00A17EF9" w:rsidRDefault="00D3554E" w:rsidP="00D30492">
            <w:pPr>
              <w:pStyle w:val="a6"/>
              <w:numPr>
                <w:ilvl w:val="0"/>
                <w:numId w:val="50"/>
              </w:numPr>
              <w:tabs>
                <w:tab w:val="left" w:pos="305"/>
              </w:tabs>
              <w:autoSpaceDE w:val="0"/>
              <w:autoSpaceDN w:val="0"/>
              <w:adjustRightInd w:val="0"/>
              <w:ind w:left="0" w:firstLine="0"/>
              <w:rPr>
                <w:rFonts w:eastAsia="MS Mincho"/>
                <w:szCs w:val="24"/>
              </w:rPr>
            </w:pPr>
            <w:r w:rsidRPr="004879CF">
              <w:t>Требование к наличию у заяв</w:t>
            </w:r>
            <w:r w:rsidRPr="004879CF">
              <w:t>и</w:t>
            </w:r>
            <w:r w:rsidRPr="004879CF">
              <w:t>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</w:t>
            </w:r>
            <w:r w:rsidRPr="004879CF">
              <w:t>х</w:t>
            </w:r>
            <w:r w:rsidRPr="004879CF">
              <w:t>нологического оснащения, пер</w:t>
            </w:r>
            <w:r w:rsidRPr="004879CF">
              <w:t>е</w:t>
            </w:r>
            <w:r w:rsidRPr="004879CF">
              <w:t>движных энергетических установок, средств обеспечения промышле</w:t>
            </w:r>
            <w:r w:rsidRPr="004879CF">
              <w:t>н</w:t>
            </w:r>
            <w:r w:rsidRPr="004879CF">
              <w:t>ной безопасности, средств контроля и измерений в составе и количестве, которые необходимы для выполн</w:t>
            </w:r>
            <w:r w:rsidRPr="004879CF">
              <w:t>е</w:t>
            </w:r>
            <w:r w:rsidRPr="004879CF">
              <w:t>ния соответствующих видов работ.</w:t>
            </w:r>
          </w:p>
        </w:tc>
        <w:tc>
          <w:tcPr>
            <w:tcW w:w="1843" w:type="dxa"/>
          </w:tcPr>
          <w:p w:rsidR="00D3554E" w:rsidRDefault="00796CE1" w:rsidP="00D3554E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</w:t>
            </w:r>
            <w:r w:rsidR="00D3554E" w:rsidRPr="003909D8">
              <w:rPr>
                <w:rFonts w:eastAsia="MS Mincho"/>
                <w:b/>
                <w:szCs w:val="24"/>
              </w:rPr>
              <w:t>.3.1. Треб</w:t>
            </w:r>
            <w:r w:rsidR="00D3554E" w:rsidRPr="003909D8">
              <w:rPr>
                <w:rFonts w:eastAsia="MS Mincho"/>
                <w:b/>
                <w:szCs w:val="24"/>
              </w:rPr>
              <w:t>о</w:t>
            </w:r>
            <w:r w:rsidR="00D3554E" w:rsidRPr="003909D8">
              <w:rPr>
                <w:rFonts w:eastAsia="MS Mincho"/>
                <w:b/>
                <w:szCs w:val="24"/>
              </w:rPr>
              <w:t xml:space="preserve">ваний  </w:t>
            </w:r>
            <w:r w:rsidR="00D3554E" w:rsidRPr="003909D8">
              <w:rPr>
                <w:rFonts w:eastAsia="MS Mincho"/>
                <w:szCs w:val="24"/>
              </w:rPr>
              <w:t>к выд</w:t>
            </w:r>
            <w:r w:rsidR="00D3554E" w:rsidRPr="003909D8">
              <w:rPr>
                <w:rFonts w:eastAsia="MS Mincho"/>
                <w:szCs w:val="24"/>
              </w:rPr>
              <w:t>а</w:t>
            </w:r>
            <w:r w:rsidR="00D3554E" w:rsidRPr="003909D8">
              <w:rPr>
                <w:rFonts w:eastAsia="MS Mincho"/>
                <w:szCs w:val="24"/>
              </w:rPr>
              <w:t>че Свидетел</w:t>
            </w:r>
            <w:r w:rsidR="00D3554E" w:rsidRPr="003909D8">
              <w:rPr>
                <w:rFonts w:eastAsia="MS Mincho"/>
                <w:szCs w:val="24"/>
              </w:rPr>
              <w:t>ь</w:t>
            </w:r>
            <w:r w:rsidR="00D3554E" w:rsidRPr="003909D8">
              <w:rPr>
                <w:rFonts w:eastAsia="MS Mincho"/>
                <w:szCs w:val="24"/>
              </w:rPr>
              <w:t>ства</w:t>
            </w:r>
            <w:r w:rsidR="00D3554E" w:rsidRPr="00882AB5">
              <w:rPr>
                <w:rFonts w:eastAsia="MS Mincho"/>
                <w:szCs w:val="24"/>
              </w:rPr>
              <w:t xml:space="preserve"> о допуске</w:t>
            </w:r>
            <w:r w:rsidR="00D3554E">
              <w:rPr>
                <w:rFonts w:eastAsia="MS Mincho"/>
                <w:szCs w:val="24"/>
              </w:rPr>
              <w:t xml:space="preserve"> по каждому виду работ.</w:t>
            </w:r>
            <w:r w:rsidR="00D3554E" w:rsidRPr="00882AB5">
              <w:rPr>
                <w:rFonts w:eastAsia="MS Mincho"/>
                <w:szCs w:val="24"/>
              </w:rPr>
              <w:t xml:space="preserve"> </w:t>
            </w:r>
          </w:p>
          <w:p w:rsidR="00A17EF9" w:rsidRDefault="00A17EF9" w:rsidP="00D3554E">
            <w:pPr>
              <w:spacing w:after="120" w:line="270" w:lineRule="atLeast"/>
              <w:ind w:hanging="17"/>
              <w:rPr>
                <w:rFonts w:eastAsia="MS Mincho"/>
                <w:b/>
                <w:szCs w:val="24"/>
              </w:rPr>
            </w:pPr>
          </w:p>
          <w:p w:rsidR="00A17EF9" w:rsidRDefault="00A17EF9" w:rsidP="00D3554E">
            <w:pPr>
              <w:spacing w:after="120" w:line="270" w:lineRule="atLeast"/>
              <w:ind w:hanging="17"/>
              <w:rPr>
                <w:rFonts w:eastAsia="MS Mincho"/>
                <w:b/>
                <w:szCs w:val="24"/>
              </w:rPr>
            </w:pPr>
          </w:p>
          <w:p w:rsidR="00D3554E" w:rsidRDefault="00796CE1" w:rsidP="00D3554E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</w:t>
            </w:r>
            <w:r w:rsidR="00D3554E" w:rsidRPr="003909D8">
              <w:rPr>
                <w:rFonts w:eastAsia="MS Mincho"/>
                <w:b/>
                <w:szCs w:val="24"/>
              </w:rPr>
              <w:t>.3.1. Треб</w:t>
            </w:r>
            <w:r w:rsidR="00D3554E" w:rsidRPr="003909D8">
              <w:rPr>
                <w:rFonts w:eastAsia="MS Mincho"/>
                <w:b/>
                <w:szCs w:val="24"/>
              </w:rPr>
              <w:t>о</w:t>
            </w:r>
            <w:r w:rsidR="00D3554E" w:rsidRPr="003909D8">
              <w:rPr>
                <w:rFonts w:eastAsia="MS Mincho"/>
                <w:b/>
                <w:szCs w:val="24"/>
              </w:rPr>
              <w:t>ваний</w:t>
            </w:r>
            <w:r w:rsidR="00D3554E" w:rsidRPr="00882AB5">
              <w:rPr>
                <w:rFonts w:eastAsia="MS Mincho"/>
                <w:szCs w:val="24"/>
              </w:rPr>
              <w:t xml:space="preserve">  к выд</w:t>
            </w:r>
            <w:r w:rsidR="00D3554E" w:rsidRPr="00882AB5">
              <w:rPr>
                <w:rFonts w:eastAsia="MS Mincho"/>
                <w:szCs w:val="24"/>
              </w:rPr>
              <w:t>а</w:t>
            </w:r>
            <w:r w:rsidR="00D3554E" w:rsidRPr="00882AB5">
              <w:rPr>
                <w:rFonts w:eastAsia="MS Mincho"/>
                <w:szCs w:val="24"/>
              </w:rPr>
              <w:t>че Свидетел</w:t>
            </w:r>
            <w:r w:rsidR="00D3554E" w:rsidRPr="00882AB5">
              <w:rPr>
                <w:rFonts w:eastAsia="MS Mincho"/>
                <w:szCs w:val="24"/>
              </w:rPr>
              <w:t>ь</w:t>
            </w:r>
            <w:r w:rsidR="00D3554E" w:rsidRPr="00882AB5">
              <w:rPr>
                <w:rFonts w:eastAsia="MS Mincho"/>
                <w:szCs w:val="24"/>
              </w:rPr>
              <w:t>ства о допуске</w:t>
            </w:r>
            <w:r w:rsidR="00D3554E">
              <w:rPr>
                <w:rFonts w:eastAsia="MS Mincho"/>
                <w:szCs w:val="24"/>
              </w:rPr>
              <w:t xml:space="preserve"> по каждому виду работ, выполняемых </w:t>
            </w:r>
            <w:proofErr w:type="gramStart"/>
            <w:r w:rsidR="00D3554E">
              <w:rPr>
                <w:rFonts w:eastAsia="MS Mincho"/>
                <w:szCs w:val="24"/>
              </w:rPr>
              <w:t>на</w:t>
            </w:r>
            <w:proofErr w:type="gramEnd"/>
            <w:r w:rsidR="00D3554E">
              <w:rPr>
                <w:rFonts w:eastAsia="MS Mincho"/>
                <w:szCs w:val="24"/>
              </w:rPr>
              <w:t xml:space="preserve"> особо опа</w:t>
            </w:r>
            <w:r w:rsidR="00D3554E">
              <w:rPr>
                <w:rFonts w:eastAsia="MS Mincho"/>
                <w:szCs w:val="24"/>
              </w:rPr>
              <w:t>с</w:t>
            </w:r>
            <w:r w:rsidR="00D3554E">
              <w:rPr>
                <w:rFonts w:eastAsia="MS Mincho"/>
                <w:szCs w:val="24"/>
              </w:rPr>
              <w:t>ных, технич</w:t>
            </w:r>
            <w:r w:rsidR="00D3554E">
              <w:rPr>
                <w:rFonts w:eastAsia="MS Mincho"/>
                <w:szCs w:val="24"/>
              </w:rPr>
              <w:t>е</w:t>
            </w:r>
            <w:r w:rsidR="00D3554E">
              <w:rPr>
                <w:rFonts w:eastAsia="MS Mincho"/>
                <w:szCs w:val="24"/>
              </w:rPr>
              <w:t xml:space="preserve">ски сложных и уникальных </w:t>
            </w:r>
            <w:r w:rsidR="0035250C">
              <w:rPr>
                <w:rFonts w:eastAsia="MS Mincho"/>
                <w:szCs w:val="24"/>
              </w:rPr>
              <w:t>ОКС</w:t>
            </w:r>
            <w:r w:rsidR="00D3554E">
              <w:rPr>
                <w:rFonts w:eastAsia="MS Mincho"/>
                <w:szCs w:val="24"/>
              </w:rPr>
              <w:t>.</w:t>
            </w:r>
          </w:p>
          <w:p w:rsidR="00D3554E" w:rsidRPr="003909D8" w:rsidRDefault="00796CE1" w:rsidP="00F62267">
            <w:pPr>
              <w:spacing w:after="120"/>
              <w:jc w:val="left"/>
              <w:rPr>
                <w:rFonts w:eastAsia="MS Mincho"/>
                <w:b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</w:t>
            </w:r>
            <w:r w:rsidR="00F62267" w:rsidRPr="003909D8">
              <w:rPr>
                <w:rFonts w:eastAsia="MS Mincho"/>
                <w:b/>
                <w:szCs w:val="24"/>
              </w:rPr>
              <w:t>.6. Прил.4 ППРФ от 24.03.2011 г.  № 207;</w:t>
            </w:r>
          </w:p>
        </w:tc>
        <w:tc>
          <w:tcPr>
            <w:tcW w:w="6662" w:type="dxa"/>
          </w:tcPr>
          <w:p w:rsidR="00D3554E" w:rsidRPr="007B177C" w:rsidRDefault="00C75CC9" w:rsidP="007B177C">
            <w:pPr>
              <w:tabs>
                <w:tab w:val="left" w:pos="273"/>
              </w:tabs>
              <w:jc w:val="left"/>
              <w:rPr>
                <w:b/>
              </w:rPr>
            </w:pPr>
            <w:r w:rsidRPr="007B177C">
              <w:rPr>
                <w:b/>
              </w:rPr>
              <w:t xml:space="preserve">Документы, </w:t>
            </w:r>
            <w:r w:rsidRPr="00F97C40">
              <w:t>подтверждающие наличие</w:t>
            </w:r>
            <w:r w:rsidR="00F97C40" w:rsidRPr="007B177C">
              <w:rPr>
                <w:bCs/>
                <w:color w:val="000000"/>
              </w:rPr>
              <w:t xml:space="preserve"> специализированного оборудования, необходимого для осуществления заявленных видов </w:t>
            </w:r>
            <w:r w:rsidR="00F97C40" w:rsidRPr="007B177C">
              <w:rPr>
                <w:color w:val="000000"/>
                <w:spacing w:val="-2"/>
              </w:rPr>
              <w:t>работ:</w:t>
            </w:r>
          </w:p>
          <w:p w:rsidR="00F97C40" w:rsidRPr="00103193" w:rsidRDefault="00F97C40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Перечень</w:t>
            </w:r>
            <w:r>
              <w:rPr>
                <w:b/>
              </w:rPr>
              <w:t xml:space="preserve"> </w:t>
            </w:r>
            <w:r w:rsidRPr="00710E7A">
              <w:rPr>
                <w:bCs/>
                <w:color w:val="000000"/>
              </w:rPr>
              <w:t>специализированного оборудования, необх</w:t>
            </w:r>
            <w:r w:rsidRPr="00710E7A">
              <w:rPr>
                <w:bCs/>
                <w:color w:val="000000"/>
              </w:rPr>
              <w:t>о</w:t>
            </w:r>
            <w:r w:rsidRPr="00710E7A">
              <w:rPr>
                <w:bCs/>
                <w:color w:val="000000"/>
              </w:rPr>
              <w:t>дим</w:t>
            </w:r>
            <w:r>
              <w:rPr>
                <w:bCs/>
                <w:color w:val="000000"/>
              </w:rPr>
              <w:t>ого</w:t>
            </w:r>
            <w:r w:rsidRPr="00710E7A">
              <w:rPr>
                <w:bCs/>
                <w:color w:val="000000"/>
              </w:rPr>
              <w:t xml:space="preserve"> </w:t>
            </w:r>
            <w:r w:rsidRPr="00103193">
              <w:t>для осуществления заявленных видов работ</w:t>
            </w:r>
            <w:r>
              <w:t>, с печ</w:t>
            </w:r>
            <w:r>
              <w:t>а</w:t>
            </w:r>
            <w:r>
              <w:t>тью и подписью руководителя организации</w:t>
            </w:r>
            <w:r w:rsidR="00AD5809" w:rsidRPr="001018E9">
              <w:rPr>
                <w:b/>
              </w:rPr>
              <w:t>*</w:t>
            </w:r>
            <w:r>
              <w:t>;</w:t>
            </w:r>
          </w:p>
          <w:p w:rsidR="00F97C40" w:rsidRDefault="00F97C40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F97C40">
              <w:rPr>
                <w:rFonts w:eastAsia="MS Mincho"/>
                <w:szCs w:val="24"/>
              </w:rPr>
              <w:t>График поверки и калибровки измерительного оборуд</w:t>
            </w:r>
            <w:r w:rsidRPr="00F97C40">
              <w:rPr>
                <w:rFonts w:eastAsia="MS Mincho"/>
                <w:szCs w:val="24"/>
              </w:rPr>
              <w:t>о</w:t>
            </w:r>
            <w:r w:rsidRPr="00F97C40">
              <w:rPr>
                <w:rFonts w:eastAsia="MS Mincho"/>
                <w:szCs w:val="24"/>
              </w:rPr>
              <w:t>вания</w:t>
            </w:r>
            <w:r w:rsidR="00AD5809" w:rsidRPr="001018E9">
              <w:rPr>
                <w:rFonts w:eastAsia="MS Mincho"/>
                <w:b/>
                <w:szCs w:val="24"/>
              </w:rPr>
              <w:t>*</w:t>
            </w:r>
            <w:r w:rsidRPr="00F97C40">
              <w:rPr>
                <w:rFonts w:eastAsia="MS Mincho"/>
                <w:szCs w:val="24"/>
              </w:rPr>
              <w:t>;</w:t>
            </w:r>
          </w:p>
          <w:p w:rsidR="007B177C" w:rsidRDefault="007B177C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Копии свидетельств о поверке измерительного оборуд</w:t>
            </w:r>
            <w:r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>вания</w:t>
            </w:r>
            <w:r w:rsidR="00AD5809" w:rsidRPr="001018E9">
              <w:rPr>
                <w:rFonts w:eastAsia="MS Mincho"/>
                <w:b/>
                <w:szCs w:val="24"/>
              </w:rPr>
              <w:t>*</w:t>
            </w:r>
            <w:r>
              <w:rPr>
                <w:rFonts w:eastAsia="MS Mincho"/>
                <w:szCs w:val="24"/>
              </w:rPr>
              <w:t>;</w:t>
            </w:r>
          </w:p>
          <w:p w:rsidR="007B177C" w:rsidRDefault="007B177C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Копии договоров об аренде специального оборудования и техники (при наличии)</w:t>
            </w:r>
            <w:r w:rsidR="00112507" w:rsidRPr="001018E9">
              <w:rPr>
                <w:rFonts w:eastAsia="MS Mincho"/>
                <w:b/>
                <w:szCs w:val="24"/>
              </w:rPr>
              <w:t>*</w:t>
            </w:r>
            <w:r>
              <w:rPr>
                <w:rFonts w:eastAsia="MS Mincho"/>
                <w:szCs w:val="24"/>
              </w:rPr>
              <w:t>;</w:t>
            </w:r>
          </w:p>
          <w:p w:rsidR="00163538" w:rsidRPr="00163538" w:rsidRDefault="007B177C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b/>
              </w:rPr>
            </w:pPr>
            <w:r w:rsidRPr="007B177C">
              <w:rPr>
                <w:rFonts w:eastAsia="MS Mincho"/>
                <w:szCs w:val="24"/>
              </w:rPr>
              <w:t>Копии других документов, подтверждающих использов</w:t>
            </w:r>
            <w:r w:rsidRPr="007B177C">
              <w:rPr>
                <w:rFonts w:eastAsia="MS Mincho"/>
                <w:szCs w:val="24"/>
              </w:rPr>
              <w:t>а</w:t>
            </w:r>
            <w:r w:rsidRPr="007B177C">
              <w:rPr>
                <w:rFonts w:eastAsia="MS Mincho"/>
                <w:szCs w:val="24"/>
              </w:rPr>
              <w:t xml:space="preserve">ние специального оборудования, не состоящего на балансе организации, но </w:t>
            </w:r>
            <w:r w:rsidR="002D790F">
              <w:rPr>
                <w:rFonts w:eastAsia="MS Mincho"/>
                <w:szCs w:val="24"/>
              </w:rPr>
              <w:t>применявшегося</w:t>
            </w:r>
            <w:r w:rsidRPr="007B177C">
              <w:rPr>
                <w:rFonts w:eastAsia="MS Mincho"/>
                <w:szCs w:val="24"/>
              </w:rPr>
              <w:t xml:space="preserve"> при проведении организ</w:t>
            </w:r>
            <w:r w:rsidRPr="007B177C">
              <w:rPr>
                <w:rFonts w:eastAsia="MS Mincho"/>
                <w:szCs w:val="24"/>
              </w:rPr>
              <w:t>а</w:t>
            </w:r>
            <w:r w:rsidRPr="007B177C">
              <w:rPr>
                <w:rFonts w:eastAsia="MS Mincho"/>
                <w:szCs w:val="24"/>
              </w:rPr>
              <w:t>цией заявленных видов работ</w:t>
            </w:r>
            <w:r w:rsidR="00AD5809" w:rsidRPr="001018E9">
              <w:rPr>
                <w:rFonts w:eastAsia="MS Mincho"/>
                <w:b/>
                <w:szCs w:val="24"/>
              </w:rPr>
              <w:t>*</w:t>
            </w:r>
            <w:r w:rsidR="00163538">
              <w:rPr>
                <w:rFonts w:eastAsia="MS Mincho"/>
                <w:b/>
                <w:szCs w:val="24"/>
              </w:rPr>
              <w:t>;</w:t>
            </w:r>
          </w:p>
          <w:p w:rsidR="00C75CC9" w:rsidRPr="00163538" w:rsidRDefault="00163538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163538">
              <w:rPr>
                <w:rFonts w:eastAsia="MS Mincho"/>
                <w:szCs w:val="24"/>
              </w:rPr>
              <w:t>протоколы проведенных испытаний и измерений с пр</w:t>
            </w:r>
            <w:r w:rsidRPr="00163538">
              <w:rPr>
                <w:rFonts w:eastAsia="MS Mincho"/>
                <w:szCs w:val="24"/>
              </w:rPr>
              <w:t>и</w:t>
            </w:r>
            <w:r w:rsidRPr="00163538">
              <w:rPr>
                <w:rFonts w:eastAsia="MS Mincho"/>
                <w:szCs w:val="24"/>
              </w:rPr>
              <w:t>ложенными к ним копиями свидетельств о поверке измер</w:t>
            </w:r>
            <w:r w:rsidRPr="00163538">
              <w:rPr>
                <w:rFonts w:eastAsia="MS Mincho"/>
                <w:szCs w:val="24"/>
              </w:rPr>
              <w:t>и</w:t>
            </w:r>
            <w:r w:rsidRPr="00163538">
              <w:rPr>
                <w:rFonts w:eastAsia="MS Mincho"/>
                <w:szCs w:val="24"/>
              </w:rPr>
              <w:t>тельного оборудования</w:t>
            </w:r>
            <w:r w:rsidR="007B177C" w:rsidRPr="00163538">
              <w:rPr>
                <w:rFonts w:eastAsia="MS Mincho"/>
                <w:szCs w:val="24"/>
              </w:rPr>
              <w:t>.</w:t>
            </w:r>
          </w:p>
          <w:p w:rsidR="00C75CC9" w:rsidRDefault="00C75CC9" w:rsidP="00C75CC9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C75CC9" w:rsidRPr="00BA0D22" w:rsidRDefault="007B177C" w:rsidP="00F75072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C30E92" w:rsidRPr="00C30E92" w:rsidRDefault="00C30E92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C30E92">
              <w:t xml:space="preserve">Подготовить </w:t>
            </w:r>
            <w:r>
              <w:t>копии д</w:t>
            </w:r>
            <w:r w:rsidRPr="00C30E92">
              <w:t>окумент</w:t>
            </w:r>
            <w:r>
              <w:t>ов</w:t>
            </w:r>
            <w:r w:rsidRPr="007B177C">
              <w:rPr>
                <w:b/>
              </w:rPr>
              <w:t xml:space="preserve">, </w:t>
            </w:r>
            <w:r w:rsidRPr="00F97C40">
              <w:t>подтверждающи</w:t>
            </w:r>
            <w:r>
              <w:t>х</w:t>
            </w:r>
            <w:r w:rsidRPr="00F97C40">
              <w:t xml:space="preserve"> нал</w:t>
            </w:r>
            <w:r w:rsidRPr="00F97C40">
              <w:t>и</w:t>
            </w:r>
            <w:r w:rsidRPr="00F97C40">
              <w:t>чие</w:t>
            </w:r>
            <w:r w:rsidRPr="007B177C">
              <w:rPr>
                <w:bCs/>
                <w:color w:val="000000"/>
              </w:rPr>
              <w:t xml:space="preserve"> специализированного оборудования, необходимого для осуществления заявленных видов </w:t>
            </w:r>
            <w:r w:rsidRPr="007B177C">
              <w:rPr>
                <w:color w:val="000000"/>
                <w:spacing w:val="-2"/>
              </w:rPr>
              <w:t>работ</w:t>
            </w:r>
            <w:r>
              <w:rPr>
                <w:color w:val="000000"/>
                <w:spacing w:val="-2"/>
              </w:rPr>
              <w:t>;</w:t>
            </w:r>
          </w:p>
          <w:p w:rsidR="00C30E92" w:rsidRPr="00C30E92" w:rsidRDefault="00C30E92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b/>
              </w:rPr>
            </w:pPr>
            <w:r>
              <w:rPr>
                <w:color w:val="000000"/>
                <w:spacing w:val="-2"/>
              </w:rPr>
              <w:t>В случае отсутствия на балансе предприятия необходим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spacing w:val="-2"/>
              </w:rPr>
              <w:t>го оборудования, подготовить к</w:t>
            </w:r>
            <w:r w:rsidRPr="007B177C">
              <w:rPr>
                <w:rFonts w:eastAsia="MS Mincho"/>
                <w:szCs w:val="24"/>
              </w:rPr>
              <w:t>опии документов, подтве</w:t>
            </w:r>
            <w:r w:rsidRPr="007B177C">
              <w:rPr>
                <w:rFonts w:eastAsia="MS Mincho"/>
                <w:szCs w:val="24"/>
              </w:rPr>
              <w:t>р</w:t>
            </w:r>
            <w:r w:rsidRPr="007B177C">
              <w:rPr>
                <w:rFonts w:eastAsia="MS Mincho"/>
                <w:szCs w:val="24"/>
              </w:rPr>
              <w:t xml:space="preserve">ждающих использование </w:t>
            </w:r>
            <w:r>
              <w:rPr>
                <w:rFonts w:eastAsia="MS Mincho"/>
                <w:szCs w:val="24"/>
              </w:rPr>
              <w:t xml:space="preserve">на законных основаниях </w:t>
            </w:r>
            <w:r w:rsidRPr="007B177C">
              <w:rPr>
                <w:rFonts w:eastAsia="MS Mincho"/>
                <w:szCs w:val="24"/>
              </w:rPr>
              <w:t>специал</w:t>
            </w:r>
            <w:r w:rsidRPr="007B177C">
              <w:rPr>
                <w:rFonts w:eastAsia="MS Mincho"/>
                <w:szCs w:val="24"/>
              </w:rPr>
              <w:t>ь</w:t>
            </w:r>
            <w:r w:rsidRPr="007B177C">
              <w:rPr>
                <w:rFonts w:eastAsia="MS Mincho"/>
                <w:szCs w:val="24"/>
              </w:rPr>
              <w:t>ного оборудования</w:t>
            </w:r>
            <w:r>
              <w:rPr>
                <w:rFonts w:eastAsia="MS Mincho"/>
                <w:szCs w:val="24"/>
              </w:rPr>
              <w:t xml:space="preserve"> сторонних организаций;</w:t>
            </w:r>
          </w:p>
          <w:p w:rsidR="00C30E92" w:rsidRDefault="00C30E92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color w:val="000000"/>
                <w:spacing w:val="-2"/>
              </w:rPr>
              <w:t>Копии документов должны быть заверены подписью 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2"/>
              </w:rPr>
              <w:t xml:space="preserve">ководителя и печатью </w:t>
            </w:r>
            <w:r w:rsidRPr="007B177C">
              <w:rPr>
                <w:rFonts w:eastAsia="MS Mincho"/>
                <w:szCs w:val="24"/>
              </w:rPr>
              <w:t>организации</w:t>
            </w:r>
            <w:r>
              <w:rPr>
                <w:rFonts w:eastAsia="MS Mincho"/>
                <w:szCs w:val="24"/>
              </w:rPr>
              <w:t xml:space="preserve">; </w:t>
            </w:r>
          </w:p>
          <w:p w:rsidR="00C30E92" w:rsidRPr="00BA0D22" w:rsidRDefault="007B177C" w:rsidP="00F75072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C30E92" w:rsidRPr="00C30E92" w:rsidRDefault="00C30E92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C30E92">
              <w:rPr>
                <w:color w:val="000000"/>
                <w:spacing w:val="-2"/>
              </w:rPr>
              <w:t xml:space="preserve">Передать подготовленные документы членам </w:t>
            </w:r>
            <w:r>
              <w:rPr>
                <w:color w:val="000000"/>
                <w:spacing w:val="-2"/>
              </w:rPr>
              <w:t>ЭГ</w:t>
            </w:r>
            <w:r w:rsidR="00666D4E">
              <w:rPr>
                <w:color w:val="000000"/>
                <w:spacing w:val="-2"/>
              </w:rPr>
              <w:t xml:space="preserve"> для по</w:t>
            </w:r>
            <w:r w:rsidR="00666D4E">
              <w:rPr>
                <w:color w:val="000000"/>
                <w:spacing w:val="-2"/>
              </w:rPr>
              <w:t>д</w:t>
            </w:r>
            <w:r w:rsidR="00666D4E">
              <w:rPr>
                <w:color w:val="000000"/>
                <w:spacing w:val="-2"/>
              </w:rPr>
              <w:t>шивки этих документов в основное дело организации</w:t>
            </w:r>
            <w:r>
              <w:rPr>
                <w:color w:val="000000"/>
                <w:spacing w:val="-2"/>
              </w:rPr>
              <w:t>;</w:t>
            </w:r>
          </w:p>
          <w:p w:rsidR="007B177C" w:rsidRDefault="00C30E92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color w:val="000000"/>
                <w:spacing w:val="-2"/>
              </w:rPr>
              <w:t xml:space="preserve">Объяснить </w:t>
            </w:r>
            <w:r w:rsidRPr="00C30E92">
              <w:rPr>
                <w:color w:val="000000"/>
                <w:spacing w:val="-2"/>
              </w:rPr>
              <w:t xml:space="preserve">членам </w:t>
            </w:r>
            <w:r>
              <w:rPr>
                <w:color w:val="000000"/>
                <w:spacing w:val="-2"/>
              </w:rPr>
              <w:t xml:space="preserve">ЭГ принятый в организации порядок </w:t>
            </w:r>
            <w:r w:rsidRPr="007B177C">
              <w:rPr>
                <w:rFonts w:eastAsia="MS Mincho"/>
                <w:szCs w:val="24"/>
              </w:rPr>
              <w:t>использовани</w:t>
            </w:r>
            <w:r>
              <w:rPr>
                <w:rFonts w:eastAsia="MS Mincho"/>
                <w:szCs w:val="24"/>
              </w:rPr>
              <w:t>я</w:t>
            </w:r>
            <w:r w:rsidRPr="007B177C">
              <w:rPr>
                <w:rFonts w:eastAsia="MS Mincho"/>
                <w:szCs w:val="24"/>
              </w:rPr>
              <w:t xml:space="preserve"> специального оборудования</w:t>
            </w:r>
            <w:r>
              <w:rPr>
                <w:rFonts w:eastAsia="MS Mincho"/>
                <w:szCs w:val="24"/>
              </w:rPr>
              <w:t xml:space="preserve"> сторонних орг</w:t>
            </w:r>
            <w:r>
              <w:rPr>
                <w:rFonts w:eastAsia="MS Mincho"/>
                <w:szCs w:val="24"/>
              </w:rPr>
              <w:t>а</w:t>
            </w:r>
            <w:r>
              <w:rPr>
                <w:rFonts w:eastAsia="MS Mincho"/>
                <w:szCs w:val="24"/>
              </w:rPr>
              <w:t>низаций</w:t>
            </w:r>
            <w:r w:rsidRPr="00C30E92">
              <w:rPr>
                <w:color w:val="000000"/>
                <w:spacing w:val="-2"/>
              </w:rPr>
              <w:t>.</w:t>
            </w:r>
          </w:p>
        </w:tc>
      </w:tr>
      <w:tr w:rsidR="00C75CC9" w:rsidTr="00FD77F6">
        <w:tc>
          <w:tcPr>
            <w:tcW w:w="675" w:type="dxa"/>
          </w:tcPr>
          <w:p w:rsidR="00C75CC9" w:rsidRPr="00FD77F6" w:rsidRDefault="00C75CC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4C2266" w:rsidRDefault="00C75CC9" w:rsidP="00870BA7">
            <w:pPr>
              <w:rPr>
                <w:b/>
              </w:rPr>
            </w:pPr>
            <w:r w:rsidRPr="004C2266">
              <w:rPr>
                <w:b/>
              </w:rPr>
              <w:t>Наличие д</w:t>
            </w:r>
            <w:r w:rsidRPr="004C2266">
              <w:rPr>
                <w:b/>
              </w:rPr>
              <w:t>о</w:t>
            </w:r>
            <w:r w:rsidRPr="004C2266">
              <w:rPr>
                <w:b/>
              </w:rPr>
              <w:t>кументации, подтвержд</w:t>
            </w:r>
            <w:r w:rsidRPr="004C2266">
              <w:rPr>
                <w:b/>
              </w:rPr>
              <w:t>а</w:t>
            </w:r>
            <w:r w:rsidRPr="004C2266">
              <w:rPr>
                <w:b/>
              </w:rPr>
              <w:t>ющей де</w:t>
            </w:r>
            <w:r w:rsidRPr="004C2266">
              <w:rPr>
                <w:b/>
              </w:rPr>
              <w:t>я</w:t>
            </w:r>
            <w:r w:rsidRPr="004C2266">
              <w:rPr>
                <w:b/>
              </w:rPr>
              <w:t>тельность о</w:t>
            </w:r>
            <w:r w:rsidRPr="004C2266">
              <w:rPr>
                <w:b/>
              </w:rPr>
              <w:t>р</w:t>
            </w:r>
            <w:r w:rsidRPr="004C2266">
              <w:rPr>
                <w:b/>
              </w:rPr>
              <w:t>ганизации</w:t>
            </w:r>
            <w:r>
              <w:rPr>
                <w:b/>
              </w:rPr>
              <w:t xml:space="preserve"> по заявленным видам работ</w:t>
            </w:r>
          </w:p>
        </w:tc>
        <w:tc>
          <w:tcPr>
            <w:tcW w:w="3969" w:type="dxa"/>
          </w:tcPr>
          <w:p w:rsidR="00C75CC9" w:rsidRPr="00796CE1" w:rsidRDefault="00C75CC9" w:rsidP="00F75072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6"/>
              <w:rPr>
                <w:rFonts w:cs="Calibri"/>
              </w:rPr>
            </w:pPr>
            <w:r w:rsidRPr="00796CE1">
              <w:rPr>
                <w:rFonts w:cs="Calibri"/>
              </w:rPr>
              <w:t>Индивидуальный предприним</w:t>
            </w:r>
            <w:r w:rsidRPr="00796CE1">
              <w:rPr>
                <w:rFonts w:cs="Calibri"/>
              </w:rPr>
              <w:t>а</w:t>
            </w:r>
            <w:r w:rsidRPr="00796CE1">
              <w:rPr>
                <w:rFonts w:cs="Calibri"/>
              </w:rPr>
              <w:t>тель или юридическое лицо вправе выполнять работы, которые оказ</w:t>
            </w:r>
            <w:r w:rsidRPr="00796CE1">
              <w:rPr>
                <w:rFonts w:cs="Calibri"/>
              </w:rPr>
              <w:t>ы</w:t>
            </w:r>
            <w:r w:rsidRPr="00796CE1">
              <w:rPr>
                <w:rFonts w:cs="Calibri"/>
              </w:rPr>
              <w:t>вают влияние на безопасность об</w:t>
            </w:r>
            <w:r w:rsidRPr="00796CE1">
              <w:rPr>
                <w:rFonts w:cs="Calibri"/>
              </w:rPr>
              <w:t>ъ</w:t>
            </w:r>
            <w:r w:rsidRPr="00796CE1">
              <w:rPr>
                <w:rFonts w:cs="Calibri"/>
              </w:rPr>
              <w:t>ектов капитального строительства, при наличии выданного саморег</w:t>
            </w:r>
            <w:r w:rsidRPr="00796CE1">
              <w:rPr>
                <w:rFonts w:cs="Calibri"/>
              </w:rPr>
              <w:t>у</w:t>
            </w:r>
            <w:r w:rsidRPr="00796CE1">
              <w:rPr>
                <w:rFonts w:cs="Calibri"/>
              </w:rPr>
              <w:t>лируемой организацией свидетел</w:t>
            </w:r>
            <w:r w:rsidRPr="00796CE1">
              <w:rPr>
                <w:rFonts w:cs="Calibri"/>
              </w:rPr>
              <w:t>ь</w:t>
            </w:r>
            <w:r w:rsidRPr="00796CE1">
              <w:rPr>
                <w:rFonts w:cs="Calibri"/>
              </w:rPr>
              <w:t>ства о допуске к таким работам.</w:t>
            </w:r>
          </w:p>
          <w:p w:rsidR="00C75CC9" w:rsidRPr="00796CE1" w:rsidRDefault="00C75CC9" w:rsidP="00F75072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6"/>
              <w:rPr>
                <w:rFonts w:cs="Calibri"/>
              </w:rPr>
            </w:pPr>
            <w:r w:rsidRPr="00796CE1">
              <w:rPr>
                <w:rFonts w:cs="Calibri"/>
              </w:rPr>
              <w:t>Саморегулируемая организация принимает решение об исключении из членов саморегулируемой орг</w:t>
            </w:r>
            <w:r w:rsidRPr="00796CE1">
              <w:rPr>
                <w:rFonts w:cs="Calibri"/>
              </w:rPr>
              <w:t>а</w:t>
            </w:r>
            <w:r w:rsidRPr="00796CE1">
              <w:rPr>
                <w:rFonts w:cs="Calibri"/>
              </w:rPr>
              <w:t xml:space="preserve">низации </w:t>
            </w:r>
            <w:r>
              <w:rPr>
                <w:rFonts w:cs="Calibri"/>
              </w:rPr>
              <w:t>…</w:t>
            </w:r>
            <w:r w:rsidRPr="00796CE1">
              <w:rPr>
                <w:rFonts w:cs="Calibri"/>
              </w:rPr>
              <w:t xml:space="preserve"> юридического лица в случае: …</w:t>
            </w:r>
          </w:p>
          <w:p w:rsidR="00C75CC9" w:rsidRPr="00AB4AF7" w:rsidRDefault="00C75CC9" w:rsidP="00796CE1">
            <w:pPr>
              <w:widowControl w:val="0"/>
              <w:autoSpaceDE w:val="0"/>
              <w:autoSpaceDN w:val="0"/>
              <w:adjustRightInd w:val="0"/>
              <w:ind w:firstLine="147"/>
              <w:rPr>
                <w:rFonts w:cs="Calibri"/>
              </w:rPr>
            </w:pPr>
            <w:bookmarkStart w:id="1" w:name="Par2308"/>
            <w:bookmarkEnd w:id="1"/>
            <w:r w:rsidRPr="00AB4AF7">
              <w:rPr>
                <w:rFonts w:cs="Calibri"/>
              </w:rPr>
              <w:t>отсутствия у</w:t>
            </w:r>
            <w:r>
              <w:rPr>
                <w:rFonts w:cs="Calibri"/>
              </w:rPr>
              <w:t>…</w:t>
            </w:r>
            <w:r w:rsidRPr="00AB4AF7">
              <w:rPr>
                <w:rFonts w:cs="Calibri"/>
              </w:rPr>
              <w:t xml:space="preserve"> юридического л</w:t>
            </w:r>
            <w:r w:rsidRPr="00AB4AF7">
              <w:rPr>
                <w:rFonts w:cs="Calibri"/>
              </w:rPr>
              <w:t>и</w:t>
            </w:r>
            <w:r w:rsidRPr="00AB4AF7">
              <w:rPr>
                <w:rFonts w:cs="Calibri"/>
              </w:rPr>
              <w:t>ца свидетельства о допуске хотя бы к одному виду работ, которые ок</w:t>
            </w:r>
            <w:r w:rsidRPr="00AB4AF7">
              <w:rPr>
                <w:rFonts w:cs="Calibri"/>
              </w:rPr>
              <w:t>а</w:t>
            </w:r>
            <w:r w:rsidRPr="00AB4AF7">
              <w:rPr>
                <w:rFonts w:cs="Calibri"/>
              </w:rPr>
              <w:t>зывают влияние на безопасность объектов капитального строител</w:t>
            </w:r>
            <w:r w:rsidRPr="00AB4AF7">
              <w:rPr>
                <w:rFonts w:cs="Calibri"/>
              </w:rPr>
              <w:t>ь</w:t>
            </w:r>
            <w:r w:rsidRPr="00AB4AF7">
              <w:rPr>
                <w:rFonts w:cs="Calibri"/>
              </w:rPr>
              <w:t>ства</w:t>
            </w:r>
            <w:r>
              <w:rPr>
                <w:rFonts w:cs="Calibri"/>
              </w:rPr>
              <w:t>.</w:t>
            </w:r>
          </w:p>
          <w:p w:rsidR="00C75CC9" w:rsidRPr="00710E7A" w:rsidRDefault="00C75CC9" w:rsidP="00796CE1">
            <w:pPr>
              <w:ind w:firstLine="147"/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3909D8" w:rsidRDefault="00C75CC9" w:rsidP="00796CE1">
            <w:pPr>
              <w:spacing w:after="120"/>
              <w:jc w:val="left"/>
              <w:rPr>
                <w:rFonts w:eastAsia="MS Mincho"/>
                <w:b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 xml:space="preserve">п.1 ст.55 8. </w:t>
            </w:r>
            <w:r w:rsidRPr="003909D8">
              <w:rPr>
                <w:rFonts w:eastAsia="MS Mincho"/>
                <w:szCs w:val="24"/>
              </w:rPr>
              <w:t>Градостро</w:t>
            </w:r>
            <w:r w:rsidRPr="003909D8">
              <w:rPr>
                <w:rFonts w:eastAsia="MS Mincho"/>
                <w:szCs w:val="24"/>
              </w:rPr>
              <w:t>и</w:t>
            </w:r>
            <w:r w:rsidRPr="003909D8">
              <w:rPr>
                <w:rFonts w:eastAsia="MS Mincho"/>
                <w:szCs w:val="24"/>
              </w:rPr>
              <w:t>тельного к</w:t>
            </w:r>
            <w:r w:rsidRPr="003909D8">
              <w:rPr>
                <w:rFonts w:eastAsia="MS Mincho"/>
                <w:szCs w:val="24"/>
              </w:rPr>
              <w:t>о</w:t>
            </w:r>
            <w:r w:rsidRPr="003909D8">
              <w:rPr>
                <w:rFonts w:eastAsia="MS Mincho"/>
                <w:szCs w:val="24"/>
              </w:rPr>
              <w:t>декса РФ;</w:t>
            </w:r>
            <w:r w:rsidRPr="003909D8">
              <w:rPr>
                <w:rFonts w:eastAsia="MS Mincho"/>
                <w:b/>
                <w:szCs w:val="24"/>
              </w:rPr>
              <w:t xml:space="preserve"> </w:t>
            </w:r>
          </w:p>
          <w:p w:rsidR="00C75CC9" w:rsidRPr="003909D8" w:rsidRDefault="00C75CC9" w:rsidP="00796CE1">
            <w:pPr>
              <w:spacing w:after="120"/>
              <w:jc w:val="left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 xml:space="preserve">п.3, 7, пп.3 п.15 ст.55.8 </w:t>
            </w:r>
            <w:r w:rsidRPr="003909D8">
              <w:rPr>
                <w:rFonts w:eastAsia="MS Mincho"/>
                <w:szCs w:val="24"/>
              </w:rPr>
              <w:t>Градостро</w:t>
            </w:r>
            <w:r w:rsidRPr="003909D8">
              <w:rPr>
                <w:rFonts w:eastAsia="MS Mincho"/>
                <w:szCs w:val="24"/>
              </w:rPr>
              <w:t>и</w:t>
            </w:r>
            <w:r w:rsidRPr="003909D8">
              <w:rPr>
                <w:rFonts w:eastAsia="MS Mincho"/>
                <w:szCs w:val="24"/>
              </w:rPr>
              <w:t>тельного к</w:t>
            </w:r>
            <w:r w:rsidRPr="003909D8">
              <w:rPr>
                <w:rFonts w:eastAsia="MS Mincho"/>
                <w:szCs w:val="24"/>
              </w:rPr>
              <w:t>о</w:t>
            </w:r>
            <w:r w:rsidRPr="003909D8">
              <w:rPr>
                <w:rFonts w:eastAsia="MS Mincho"/>
                <w:szCs w:val="24"/>
              </w:rPr>
              <w:t>декса РФ;</w:t>
            </w:r>
          </w:p>
          <w:p w:rsidR="00C75CC9" w:rsidRDefault="00C75CC9" w:rsidP="001148E9">
            <w:pPr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6662" w:type="dxa"/>
          </w:tcPr>
          <w:p w:rsidR="00C75CC9" w:rsidRDefault="00C75CC9" w:rsidP="003D7111">
            <w:pPr>
              <w:jc w:val="left"/>
              <w:rPr>
                <w:b/>
              </w:rPr>
            </w:pPr>
            <w:r w:rsidRPr="00103193">
              <w:rPr>
                <w:b/>
              </w:rPr>
              <w:t xml:space="preserve">Документы, подтверждающие </w:t>
            </w:r>
            <w:r w:rsidR="002D790F" w:rsidRPr="004C2266">
              <w:rPr>
                <w:b/>
              </w:rPr>
              <w:t>деятельность организации</w:t>
            </w:r>
            <w:r w:rsidR="002D790F">
              <w:rPr>
                <w:b/>
              </w:rPr>
              <w:t xml:space="preserve"> по заявленным видам работ: </w:t>
            </w:r>
          </w:p>
          <w:p w:rsidR="002D790F" w:rsidRPr="002D790F" w:rsidRDefault="006A0E9C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6A0E9C">
              <w:rPr>
                <w:color w:val="000000"/>
                <w:spacing w:val="-2"/>
              </w:rPr>
              <w:t>подписанны</w:t>
            </w:r>
            <w:r w:rsidR="00112507">
              <w:rPr>
                <w:color w:val="000000"/>
                <w:spacing w:val="-2"/>
              </w:rPr>
              <w:t>е</w:t>
            </w:r>
            <w:r w:rsidRPr="006A0E9C">
              <w:rPr>
                <w:color w:val="000000"/>
                <w:spacing w:val="-2"/>
              </w:rPr>
              <w:t xml:space="preserve"> договор</w:t>
            </w:r>
            <w:r w:rsidR="00D405A5">
              <w:rPr>
                <w:color w:val="000000"/>
                <w:spacing w:val="-2"/>
              </w:rPr>
              <w:t>ы</w:t>
            </w:r>
            <w:r w:rsidRPr="006A0E9C">
              <w:rPr>
                <w:color w:val="000000"/>
                <w:spacing w:val="-2"/>
              </w:rPr>
              <w:t xml:space="preserve"> подряда (только договор</w:t>
            </w:r>
            <w:r w:rsidR="00D405A5">
              <w:rPr>
                <w:color w:val="000000"/>
                <w:spacing w:val="-2"/>
              </w:rPr>
              <w:t>ы</w:t>
            </w:r>
            <w:r w:rsidRPr="006A0E9C">
              <w:rPr>
                <w:color w:val="000000"/>
                <w:spacing w:val="-2"/>
              </w:rPr>
              <w:t xml:space="preserve"> по строительству)</w:t>
            </w:r>
            <w:r>
              <w:rPr>
                <w:color w:val="000000"/>
                <w:spacing w:val="-2"/>
              </w:rPr>
              <w:t>;</w:t>
            </w:r>
          </w:p>
          <w:p w:rsidR="002D790F" w:rsidRPr="002D790F" w:rsidRDefault="006A0E9C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6A0E9C">
              <w:rPr>
                <w:color w:val="000000"/>
                <w:spacing w:val="-2"/>
              </w:rPr>
              <w:t>проектн</w:t>
            </w:r>
            <w:r w:rsidR="00112507">
              <w:rPr>
                <w:color w:val="000000"/>
                <w:spacing w:val="-2"/>
              </w:rPr>
              <w:t>ая</w:t>
            </w:r>
            <w:r w:rsidRPr="006A0E9C">
              <w:rPr>
                <w:color w:val="000000"/>
                <w:spacing w:val="-2"/>
              </w:rPr>
              <w:t xml:space="preserve"> и рабоч</w:t>
            </w:r>
            <w:r w:rsidR="00112507">
              <w:rPr>
                <w:color w:val="000000"/>
                <w:spacing w:val="-2"/>
              </w:rPr>
              <w:t>ая</w:t>
            </w:r>
            <w:r w:rsidRPr="006A0E9C">
              <w:rPr>
                <w:color w:val="000000"/>
                <w:spacing w:val="-2"/>
              </w:rPr>
              <w:t xml:space="preserve"> документаци</w:t>
            </w:r>
            <w:r w:rsidR="00112507">
              <w:rPr>
                <w:color w:val="000000"/>
                <w:spacing w:val="-2"/>
              </w:rPr>
              <w:t>я по договорам подряда (по одному из договоров по решению руководителя ЭГ);</w:t>
            </w:r>
          </w:p>
          <w:p w:rsidR="002D790F" w:rsidRPr="002D790F" w:rsidRDefault="009630E4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</w:t>
            </w:r>
            <w:r w:rsidR="006A0E9C" w:rsidRPr="006A0E9C">
              <w:rPr>
                <w:color w:val="000000"/>
                <w:spacing w:val="-2"/>
              </w:rPr>
              <w:t>еречень строительных площадок, на которых в настоящее время ведутся работы</w:t>
            </w:r>
            <w:r w:rsidR="00112507">
              <w:rPr>
                <w:color w:val="000000"/>
                <w:spacing w:val="-2"/>
              </w:rPr>
              <w:t>;</w:t>
            </w:r>
          </w:p>
          <w:p w:rsidR="00943C10" w:rsidRDefault="00943C10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943C10">
              <w:rPr>
                <w:color w:val="000000"/>
                <w:spacing w:val="-2"/>
              </w:rPr>
              <w:t>договор</w:t>
            </w:r>
            <w:r w:rsidR="00D405A5">
              <w:rPr>
                <w:color w:val="000000"/>
                <w:spacing w:val="-2"/>
              </w:rPr>
              <w:t>ы</w:t>
            </w:r>
            <w:r>
              <w:rPr>
                <w:color w:val="000000"/>
                <w:spacing w:val="-2"/>
              </w:rPr>
              <w:t xml:space="preserve"> подряда </w:t>
            </w:r>
            <w:r w:rsidRPr="00943C10">
              <w:rPr>
                <w:color w:val="000000"/>
                <w:spacing w:val="-2"/>
              </w:rPr>
              <w:t>о работах, которые оказывают влияние на безопасность объектов строительства</w:t>
            </w:r>
            <w:r>
              <w:rPr>
                <w:color w:val="000000"/>
                <w:spacing w:val="-2"/>
              </w:rPr>
              <w:t>,</w:t>
            </w:r>
            <w:r w:rsidRPr="00943C10">
              <w:rPr>
                <w:color w:val="000000"/>
                <w:spacing w:val="-2"/>
              </w:rPr>
              <w:t xml:space="preserve"> передаваемых ст</w:t>
            </w:r>
            <w:r w:rsidRPr="00943C10">
              <w:rPr>
                <w:color w:val="000000"/>
                <w:spacing w:val="-2"/>
              </w:rPr>
              <w:t>о</w:t>
            </w:r>
            <w:r w:rsidRPr="00943C10">
              <w:rPr>
                <w:color w:val="000000"/>
                <w:spacing w:val="-2"/>
              </w:rPr>
              <w:t>ронним организациям</w:t>
            </w:r>
            <w:r>
              <w:rPr>
                <w:color w:val="000000"/>
                <w:spacing w:val="-2"/>
              </w:rPr>
              <w:t xml:space="preserve"> (договор</w:t>
            </w:r>
            <w:r w:rsidR="00D405A5">
              <w:rPr>
                <w:color w:val="000000"/>
                <w:spacing w:val="-2"/>
              </w:rPr>
              <w:t>ы</w:t>
            </w:r>
            <w:r>
              <w:rPr>
                <w:color w:val="000000"/>
                <w:spacing w:val="-2"/>
              </w:rPr>
              <w:t xml:space="preserve"> субподряда);</w:t>
            </w:r>
          </w:p>
          <w:p w:rsidR="002D790F" w:rsidRPr="002D790F" w:rsidRDefault="006A0E9C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6A0E9C">
              <w:rPr>
                <w:color w:val="000000"/>
                <w:spacing w:val="-2"/>
              </w:rPr>
              <w:t xml:space="preserve">справка (за период </w:t>
            </w:r>
            <w:r w:rsidR="00BF0ED2">
              <w:rPr>
                <w:color w:val="000000"/>
                <w:spacing w:val="-2"/>
              </w:rPr>
              <w:t xml:space="preserve">после окончания </w:t>
            </w:r>
            <w:r w:rsidRPr="006A0E9C">
              <w:rPr>
                <w:color w:val="000000"/>
                <w:spacing w:val="-2"/>
              </w:rPr>
              <w:t>предыдущей прове</w:t>
            </w:r>
            <w:r w:rsidRPr="006A0E9C">
              <w:rPr>
                <w:color w:val="000000"/>
                <w:spacing w:val="-2"/>
              </w:rPr>
              <w:t>р</w:t>
            </w:r>
            <w:r w:rsidRPr="006A0E9C">
              <w:rPr>
                <w:color w:val="000000"/>
                <w:spacing w:val="-2"/>
              </w:rPr>
              <w:t>ки) с указанием наименования заказчика, адреса размещения заказчика, адреса размещения объекта</w:t>
            </w:r>
            <w:r w:rsidR="00BF0ED2">
              <w:rPr>
                <w:b/>
                <w:color w:val="000000"/>
                <w:spacing w:val="-2"/>
              </w:rPr>
              <w:t>*.</w:t>
            </w:r>
          </w:p>
          <w:p w:rsidR="00C75CC9" w:rsidRDefault="00C75CC9" w:rsidP="003D7111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AE1FA9" w:rsidRPr="00E45B9E" w:rsidRDefault="00AE1FA9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E45B9E">
              <w:rPr>
                <w:color w:val="000000"/>
                <w:spacing w:val="-2"/>
              </w:rPr>
              <w:t xml:space="preserve">обратить </w:t>
            </w:r>
            <w:r w:rsidRPr="00960E3C">
              <w:rPr>
                <w:b/>
                <w:color w:val="000000"/>
                <w:spacing w:val="-2"/>
              </w:rPr>
              <w:t>особое внимание</w:t>
            </w:r>
            <w:r w:rsidRPr="00E45B9E">
              <w:rPr>
                <w:color w:val="000000"/>
                <w:spacing w:val="-2"/>
              </w:rPr>
              <w:t>:</w:t>
            </w:r>
          </w:p>
          <w:p w:rsidR="00C75CC9" w:rsidRDefault="00AE1FA9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на </w:t>
            </w:r>
            <w:r w:rsidRPr="00AE1FA9">
              <w:rPr>
                <w:rFonts w:eastAsia="MS Mincho"/>
                <w:b/>
                <w:szCs w:val="24"/>
              </w:rPr>
              <w:t xml:space="preserve">соответствие </w:t>
            </w:r>
            <w:r w:rsidR="009630E4">
              <w:rPr>
                <w:rFonts w:eastAsia="MS Mincho"/>
                <w:b/>
                <w:szCs w:val="24"/>
              </w:rPr>
              <w:t xml:space="preserve">работ, </w:t>
            </w:r>
            <w:r w:rsidR="009630E4" w:rsidRPr="009630E4">
              <w:rPr>
                <w:rFonts w:eastAsia="MS Mincho"/>
                <w:szCs w:val="24"/>
              </w:rPr>
              <w:t xml:space="preserve">которые оказывают влияние на безопасность объектов капитального строительства, </w:t>
            </w:r>
            <w:r w:rsidR="009630E4">
              <w:rPr>
                <w:rFonts w:eastAsia="MS Mincho"/>
                <w:b/>
                <w:szCs w:val="24"/>
              </w:rPr>
              <w:t xml:space="preserve">включенных в </w:t>
            </w:r>
            <w:r w:rsidRPr="00AE1FA9">
              <w:rPr>
                <w:rFonts w:eastAsia="MS Mincho"/>
                <w:b/>
                <w:szCs w:val="24"/>
              </w:rPr>
              <w:t>содержани</w:t>
            </w:r>
            <w:r w:rsidR="009630E4">
              <w:rPr>
                <w:rFonts w:eastAsia="MS Mincho"/>
                <w:b/>
                <w:szCs w:val="24"/>
              </w:rPr>
              <w:t>е</w:t>
            </w:r>
            <w:r w:rsidRPr="00AE1FA9">
              <w:rPr>
                <w:rFonts w:eastAsia="MS Mincho"/>
                <w:b/>
                <w:szCs w:val="24"/>
              </w:rPr>
              <w:t xml:space="preserve"> договоров </w:t>
            </w:r>
            <w:r w:rsidRPr="009630E4">
              <w:rPr>
                <w:rFonts w:eastAsia="MS Mincho"/>
                <w:szCs w:val="24"/>
              </w:rPr>
              <w:t>подряда</w:t>
            </w:r>
            <w:r w:rsidR="009630E4" w:rsidRPr="009630E4">
              <w:rPr>
                <w:rFonts w:eastAsia="MS Mincho"/>
                <w:szCs w:val="24"/>
              </w:rPr>
              <w:t>,</w:t>
            </w:r>
            <w:r w:rsidRPr="00AE1FA9">
              <w:rPr>
                <w:rFonts w:eastAsia="MS Mincho"/>
                <w:b/>
                <w:szCs w:val="24"/>
              </w:rPr>
              <w:t xml:space="preserve"> перечню заявленных организацией видов работ,</w:t>
            </w:r>
            <w:r>
              <w:rPr>
                <w:rFonts w:eastAsia="MS Mincho"/>
                <w:szCs w:val="24"/>
              </w:rPr>
              <w:t xml:space="preserve"> указанных в Свид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тельстве о допуске к работам;</w:t>
            </w:r>
          </w:p>
          <w:p w:rsidR="00AE1FA9" w:rsidRDefault="00AE1FA9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b/>
                <w:szCs w:val="24"/>
              </w:rPr>
              <w:t>на недопустимость заключения организацией дог</w:t>
            </w:r>
            <w:r w:rsidRPr="009630E4">
              <w:rPr>
                <w:rFonts w:eastAsia="MS Mincho"/>
                <w:b/>
                <w:szCs w:val="24"/>
              </w:rPr>
              <w:t>о</w:t>
            </w:r>
            <w:r w:rsidRPr="009630E4">
              <w:rPr>
                <w:rFonts w:eastAsia="MS Mincho"/>
                <w:b/>
                <w:szCs w:val="24"/>
              </w:rPr>
              <w:t>воров субподряда при  отсутствии</w:t>
            </w:r>
            <w:r>
              <w:rPr>
                <w:rFonts w:eastAsia="MS Mincho"/>
                <w:szCs w:val="24"/>
              </w:rPr>
              <w:t xml:space="preserve"> у нее </w:t>
            </w:r>
            <w:r w:rsidRPr="009630E4">
              <w:rPr>
                <w:rFonts w:eastAsia="MS Mincho"/>
                <w:b/>
                <w:szCs w:val="24"/>
              </w:rPr>
              <w:t>Свидетельства</w:t>
            </w:r>
            <w:r>
              <w:rPr>
                <w:rFonts w:eastAsia="MS Mincho"/>
                <w:szCs w:val="24"/>
              </w:rPr>
              <w:t xml:space="preserve"> о допуске </w:t>
            </w:r>
            <w:r w:rsidRPr="00076C16">
              <w:rPr>
                <w:rFonts w:eastAsia="MS Mincho"/>
                <w:b/>
                <w:szCs w:val="24"/>
              </w:rPr>
              <w:t>по 33 группе видов работ</w:t>
            </w:r>
            <w:r>
              <w:rPr>
                <w:rFonts w:eastAsia="MS Mincho"/>
                <w:szCs w:val="24"/>
              </w:rPr>
              <w:t xml:space="preserve"> (организация строител</w:t>
            </w:r>
            <w:r>
              <w:rPr>
                <w:rFonts w:eastAsia="MS Mincho"/>
                <w:szCs w:val="24"/>
              </w:rPr>
              <w:t>ь</w:t>
            </w:r>
            <w:r>
              <w:rPr>
                <w:rFonts w:eastAsia="MS Mincho"/>
                <w:szCs w:val="24"/>
              </w:rPr>
              <w:t xml:space="preserve">ства). </w:t>
            </w:r>
          </w:p>
        </w:tc>
      </w:tr>
      <w:tr w:rsidR="00C75CC9" w:rsidTr="00FD77F6">
        <w:tc>
          <w:tcPr>
            <w:tcW w:w="675" w:type="dxa"/>
          </w:tcPr>
          <w:p w:rsidR="00C75CC9" w:rsidRPr="00FD77F6" w:rsidRDefault="00C75CC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0F6734" w:rsidRDefault="00C75CC9" w:rsidP="004C2266">
            <w:pPr>
              <w:rPr>
                <w:b/>
              </w:rPr>
            </w:pPr>
            <w:r>
              <w:rPr>
                <w:b/>
              </w:rPr>
              <w:t>С</w:t>
            </w:r>
            <w:r w:rsidRPr="000F6734">
              <w:rPr>
                <w:b/>
              </w:rPr>
              <w:t>истем</w:t>
            </w:r>
            <w:r>
              <w:rPr>
                <w:b/>
              </w:rPr>
              <w:t>а</w:t>
            </w:r>
            <w:r w:rsidRPr="000F6734">
              <w:rPr>
                <w:b/>
              </w:rPr>
              <w:t xml:space="preserve"> стр</w:t>
            </w:r>
            <w:r w:rsidRPr="000F6734">
              <w:rPr>
                <w:b/>
              </w:rPr>
              <w:t>о</w:t>
            </w:r>
            <w:r w:rsidRPr="000F6734">
              <w:rPr>
                <w:b/>
              </w:rPr>
              <w:t>ительного контроля</w:t>
            </w:r>
            <w:r>
              <w:rPr>
                <w:b/>
              </w:rPr>
              <w:t xml:space="preserve">. </w:t>
            </w:r>
            <w:r w:rsidRPr="00B21980">
              <w:rPr>
                <w:b/>
              </w:rPr>
              <w:t>Выполнение организацией мероприятий по провед</w:t>
            </w:r>
            <w:r w:rsidRPr="00B21980">
              <w:rPr>
                <w:b/>
              </w:rPr>
              <w:t>е</w:t>
            </w:r>
            <w:r w:rsidRPr="00B21980">
              <w:rPr>
                <w:b/>
              </w:rPr>
              <w:t>нию стро</w:t>
            </w:r>
            <w:r w:rsidRPr="00B21980">
              <w:rPr>
                <w:b/>
              </w:rPr>
              <w:t>и</w:t>
            </w:r>
            <w:r w:rsidRPr="00B21980">
              <w:rPr>
                <w:b/>
              </w:rPr>
              <w:t>тельного ко</w:t>
            </w:r>
            <w:r w:rsidRPr="00B21980">
              <w:rPr>
                <w:b/>
              </w:rPr>
              <w:t>н</w:t>
            </w:r>
            <w:r w:rsidRPr="00B21980">
              <w:rPr>
                <w:b/>
              </w:rPr>
              <w:t>троля</w:t>
            </w:r>
          </w:p>
        </w:tc>
        <w:tc>
          <w:tcPr>
            <w:tcW w:w="3969" w:type="dxa"/>
          </w:tcPr>
          <w:p w:rsidR="00C75CC9" w:rsidRPr="00836B60" w:rsidRDefault="00C75CC9" w:rsidP="00F75072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295"/>
              </w:tabs>
              <w:autoSpaceDE w:val="0"/>
              <w:autoSpaceDN w:val="0"/>
              <w:adjustRightInd w:val="0"/>
              <w:ind w:left="0" w:firstLine="6"/>
              <w:rPr>
                <w:rFonts w:cs="Calibri"/>
              </w:rPr>
            </w:pPr>
            <w:r w:rsidRPr="00836B60">
              <w:rPr>
                <w:rFonts w:cs="Calibri"/>
              </w:rPr>
              <w:t>Строительный контроль пров</w:t>
            </w:r>
            <w:r w:rsidRPr="00836B60">
              <w:rPr>
                <w:rFonts w:cs="Calibri"/>
              </w:rPr>
              <w:t>о</w:t>
            </w:r>
            <w:r w:rsidRPr="00836B60">
              <w:rPr>
                <w:rFonts w:cs="Calibri"/>
              </w:rPr>
              <w:t>дится в процессе строительства, р</w:t>
            </w:r>
            <w:r w:rsidRPr="00836B60">
              <w:rPr>
                <w:rFonts w:cs="Calibri"/>
              </w:rPr>
              <w:t>е</w:t>
            </w:r>
            <w:r w:rsidRPr="00836B60">
              <w:rPr>
                <w:rFonts w:cs="Calibri"/>
              </w:rPr>
              <w:t xml:space="preserve">конструкции, капитального ремонта объектов капитального </w:t>
            </w:r>
            <w:proofErr w:type="gramStart"/>
            <w:r w:rsidRPr="00836B60">
              <w:rPr>
                <w:rFonts w:cs="Calibri"/>
              </w:rPr>
              <w:t>строител</w:t>
            </w:r>
            <w:r w:rsidRPr="00836B60">
              <w:rPr>
                <w:rFonts w:cs="Calibri"/>
              </w:rPr>
              <w:t>ь</w:t>
            </w:r>
            <w:r w:rsidRPr="00836B60">
              <w:rPr>
                <w:rFonts w:cs="Calibri"/>
              </w:rPr>
              <w:t>ства</w:t>
            </w:r>
            <w:proofErr w:type="gramEnd"/>
            <w:r w:rsidRPr="00836B60">
              <w:rPr>
                <w:rFonts w:cs="Calibri"/>
              </w:rPr>
              <w:t xml:space="preserve"> в целях проверки соответствия выполняемых работ проектной д</w:t>
            </w:r>
            <w:r w:rsidRPr="00836B60">
              <w:rPr>
                <w:rFonts w:cs="Calibri"/>
              </w:rPr>
              <w:t>о</w:t>
            </w:r>
            <w:r w:rsidRPr="00836B60">
              <w:rPr>
                <w:rFonts w:cs="Calibri"/>
              </w:rPr>
              <w:t>кументации, требованиям технич</w:t>
            </w:r>
            <w:r w:rsidRPr="00836B60">
              <w:rPr>
                <w:rFonts w:cs="Calibri"/>
              </w:rPr>
              <w:t>е</w:t>
            </w:r>
            <w:r w:rsidRPr="00836B60">
              <w:rPr>
                <w:rFonts w:cs="Calibri"/>
              </w:rPr>
              <w:t>ских регламентов, результатам и</w:t>
            </w:r>
            <w:r w:rsidRPr="00836B60">
              <w:rPr>
                <w:rFonts w:cs="Calibri"/>
              </w:rPr>
              <w:t>н</w:t>
            </w:r>
            <w:r w:rsidRPr="00836B60">
              <w:rPr>
                <w:rFonts w:cs="Calibri"/>
              </w:rPr>
              <w:t>женерных изысканий, требованиям градостроительного плана земел</w:t>
            </w:r>
            <w:r w:rsidRPr="00836B60">
              <w:rPr>
                <w:rFonts w:cs="Calibri"/>
              </w:rPr>
              <w:t>ь</w:t>
            </w:r>
            <w:r w:rsidRPr="00836B60">
              <w:rPr>
                <w:rFonts w:cs="Calibri"/>
              </w:rPr>
              <w:t>ного участка.</w:t>
            </w:r>
          </w:p>
          <w:p w:rsidR="00C75CC9" w:rsidRPr="00D3554E" w:rsidRDefault="00C75CC9" w:rsidP="00F75072">
            <w:pPr>
              <w:pStyle w:val="ab"/>
              <w:numPr>
                <w:ilvl w:val="0"/>
                <w:numId w:val="13"/>
              </w:numPr>
              <w:tabs>
                <w:tab w:val="left" w:pos="295"/>
              </w:tabs>
              <w:spacing w:before="0" w:beforeAutospacing="0" w:after="0" w:afterAutospacing="0"/>
              <w:ind w:left="0" w:firstLine="6"/>
              <w:jc w:val="both"/>
              <w:rPr>
                <w:bCs/>
                <w:color w:val="000000"/>
              </w:rPr>
            </w:pPr>
            <w:r w:rsidRPr="00AB4AF7">
              <w:rPr>
                <w:rFonts w:cs="Calibri"/>
              </w:rPr>
              <w:t>Строительный контроль пров</w:t>
            </w:r>
            <w:r w:rsidRPr="00AB4AF7">
              <w:rPr>
                <w:rFonts w:cs="Calibri"/>
              </w:rPr>
              <w:t>о</w:t>
            </w:r>
            <w:r w:rsidRPr="00AB4AF7">
              <w:rPr>
                <w:rFonts w:cs="Calibri"/>
              </w:rPr>
              <w:t>дится лицом, осуществляющим строительство. В случае осущест</w:t>
            </w:r>
            <w:r w:rsidRPr="00AB4AF7">
              <w:rPr>
                <w:rFonts w:cs="Calibri"/>
              </w:rPr>
              <w:t>в</w:t>
            </w:r>
            <w:r w:rsidRPr="00AB4AF7">
              <w:rPr>
                <w:rFonts w:cs="Calibri"/>
              </w:rPr>
              <w:t>ления строительства, реконстру</w:t>
            </w:r>
            <w:r w:rsidRPr="00AB4AF7">
              <w:rPr>
                <w:rFonts w:cs="Calibri"/>
              </w:rPr>
              <w:t>к</w:t>
            </w:r>
            <w:r w:rsidRPr="00AB4AF7">
              <w:rPr>
                <w:rFonts w:cs="Calibri"/>
              </w:rPr>
              <w:t>ции, капитального ремонта на осн</w:t>
            </w:r>
            <w:r w:rsidRPr="00AB4AF7">
              <w:rPr>
                <w:rFonts w:cs="Calibri"/>
              </w:rPr>
              <w:t>о</w:t>
            </w:r>
            <w:r w:rsidRPr="00AB4AF7">
              <w:rPr>
                <w:rFonts w:cs="Calibri"/>
              </w:rPr>
              <w:t>вании договора строительный ко</w:t>
            </w:r>
            <w:r w:rsidRPr="00AB4AF7">
              <w:rPr>
                <w:rFonts w:cs="Calibri"/>
              </w:rPr>
              <w:t>н</w:t>
            </w:r>
            <w:r w:rsidRPr="00AB4AF7">
              <w:rPr>
                <w:rFonts w:cs="Calibri"/>
              </w:rPr>
              <w:t>троль проводится также застройщ</w:t>
            </w:r>
            <w:r w:rsidRPr="00AB4AF7">
              <w:rPr>
                <w:rFonts w:cs="Calibri"/>
              </w:rPr>
              <w:t>и</w:t>
            </w:r>
            <w:r w:rsidRPr="00AB4AF7">
              <w:rPr>
                <w:rFonts w:cs="Calibri"/>
              </w:rPr>
              <w:t>ком или техническим заказчиком либо привлекаемым ими на основ</w:t>
            </w:r>
            <w:r w:rsidRPr="00AB4AF7">
              <w:rPr>
                <w:rFonts w:cs="Calibri"/>
              </w:rPr>
              <w:t>а</w:t>
            </w:r>
            <w:r w:rsidRPr="00AB4AF7">
              <w:rPr>
                <w:rFonts w:cs="Calibri"/>
              </w:rPr>
              <w:t>нии договора физическим или юр</w:t>
            </w:r>
            <w:r w:rsidRPr="00AB4AF7">
              <w:rPr>
                <w:rFonts w:cs="Calibri"/>
              </w:rPr>
              <w:t>и</w:t>
            </w:r>
            <w:r w:rsidRPr="00AB4AF7">
              <w:rPr>
                <w:rFonts w:cs="Calibri"/>
              </w:rPr>
              <w:t>дическим лицом.</w:t>
            </w:r>
          </w:p>
        </w:tc>
        <w:tc>
          <w:tcPr>
            <w:tcW w:w="1843" w:type="dxa"/>
          </w:tcPr>
          <w:p w:rsidR="00C75CC9" w:rsidRDefault="00C75CC9" w:rsidP="00D3554E">
            <w:pPr>
              <w:spacing w:after="120"/>
              <w:jc w:val="left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Ст.53 . Стро</w:t>
            </w:r>
            <w:r w:rsidRPr="003909D8">
              <w:rPr>
                <w:rFonts w:eastAsia="MS Mincho"/>
                <w:b/>
                <w:szCs w:val="24"/>
              </w:rPr>
              <w:t>и</w:t>
            </w:r>
            <w:r w:rsidRPr="003909D8">
              <w:rPr>
                <w:rFonts w:eastAsia="MS Mincho"/>
                <w:b/>
                <w:szCs w:val="24"/>
              </w:rPr>
              <w:t>тельный ко</w:t>
            </w:r>
            <w:r w:rsidRPr="003909D8">
              <w:rPr>
                <w:rFonts w:eastAsia="MS Mincho"/>
                <w:b/>
                <w:szCs w:val="24"/>
              </w:rPr>
              <w:t>н</w:t>
            </w:r>
            <w:r w:rsidRPr="003909D8">
              <w:rPr>
                <w:rFonts w:eastAsia="MS Mincho"/>
                <w:b/>
                <w:szCs w:val="24"/>
              </w:rPr>
              <w:t>троль</w:t>
            </w:r>
            <w:r>
              <w:rPr>
                <w:rFonts w:eastAsia="MS Mincho"/>
                <w:szCs w:val="24"/>
              </w:rPr>
              <w:t xml:space="preserve"> Град</w:t>
            </w:r>
            <w:r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 xml:space="preserve">строительного кодекса РФ; </w:t>
            </w:r>
          </w:p>
          <w:p w:rsidR="00C75CC9" w:rsidRDefault="00C75CC9" w:rsidP="00836B60">
            <w:pPr>
              <w:spacing w:after="120"/>
              <w:jc w:val="left"/>
              <w:rPr>
                <w:szCs w:val="24"/>
              </w:rPr>
            </w:pPr>
            <w:r w:rsidRPr="003909D8">
              <w:rPr>
                <w:rFonts w:eastAsia="MS Mincho"/>
                <w:szCs w:val="24"/>
              </w:rPr>
              <w:t>Постановление Правительства</w:t>
            </w:r>
            <w:r>
              <w:rPr>
                <w:rFonts w:eastAsia="MS Mincho"/>
                <w:szCs w:val="24"/>
              </w:rPr>
              <w:t xml:space="preserve"> РФ от 21.06.2010 г.  </w:t>
            </w:r>
            <w:r w:rsidRPr="003909D8">
              <w:rPr>
                <w:rFonts w:eastAsia="MS Mincho"/>
                <w:b/>
                <w:szCs w:val="24"/>
              </w:rPr>
              <w:t>№ 468</w:t>
            </w:r>
            <w:r>
              <w:rPr>
                <w:rFonts w:eastAsia="MS Mincho"/>
                <w:szCs w:val="24"/>
              </w:rPr>
              <w:t xml:space="preserve"> «</w:t>
            </w:r>
            <w:r w:rsidRPr="00836B60">
              <w:rPr>
                <w:szCs w:val="24"/>
              </w:rPr>
              <w:t>О п</w:t>
            </w:r>
            <w:r w:rsidRPr="00836B60">
              <w:rPr>
                <w:szCs w:val="24"/>
              </w:rPr>
              <w:t>о</w:t>
            </w:r>
            <w:r w:rsidRPr="00836B60">
              <w:rPr>
                <w:szCs w:val="24"/>
              </w:rPr>
              <w:t>рядке провед</w:t>
            </w:r>
            <w:r w:rsidRPr="00836B60">
              <w:rPr>
                <w:szCs w:val="24"/>
              </w:rPr>
              <w:t>е</w:t>
            </w:r>
            <w:r w:rsidRPr="00836B60">
              <w:rPr>
                <w:szCs w:val="24"/>
              </w:rPr>
              <w:t>ния строител</w:t>
            </w:r>
            <w:r w:rsidRPr="00836B60">
              <w:rPr>
                <w:szCs w:val="24"/>
              </w:rPr>
              <w:t>ь</w:t>
            </w:r>
            <w:r w:rsidRPr="00836B60">
              <w:rPr>
                <w:szCs w:val="24"/>
              </w:rPr>
              <w:t>ного контроля при осущест</w:t>
            </w:r>
            <w:r w:rsidRPr="00836B60">
              <w:rPr>
                <w:szCs w:val="24"/>
              </w:rPr>
              <w:t>в</w:t>
            </w:r>
            <w:r w:rsidRPr="00836B60">
              <w:rPr>
                <w:szCs w:val="24"/>
              </w:rPr>
              <w:t>лении стро</w:t>
            </w:r>
            <w:r w:rsidRPr="00836B60">
              <w:rPr>
                <w:szCs w:val="24"/>
              </w:rPr>
              <w:t>и</w:t>
            </w:r>
            <w:r w:rsidRPr="00836B60">
              <w:rPr>
                <w:szCs w:val="24"/>
              </w:rPr>
              <w:t>тельства, р</w:t>
            </w:r>
            <w:r w:rsidRPr="00836B60">
              <w:rPr>
                <w:szCs w:val="24"/>
              </w:rPr>
              <w:t>е</w:t>
            </w:r>
            <w:r w:rsidRPr="00836B60">
              <w:rPr>
                <w:szCs w:val="24"/>
              </w:rPr>
              <w:t xml:space="preserve">конструкции и капитального ремонта </w:t>
            </w:r>
            <w:r>
              <w:rPr>
                <w:szCs w:val="24"/>
              </w:rPr>
              <w:t>ОКС»;</w:t>
            </w:r>
          </w:p>
          <w:p w:rsidR="00C75CC9" w:rsidRDefault="00C75CC9" w:rsidP="003C4C7B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п.4.4.</w:t>
            </w:r>
            <w:r w:rsidR="0027030B">
              <w:rPr>
                <w:rFonts w:eastAsia="MS Mincho"/>
                <w:b/>
                <w:szCs w:val="24"/>
              </w:rPr>
              <w:t xml:space="preserve"> </w:t>
            </w:r>
            <w:r w:rsidRPr="003909D8">
              <w:rPr>
                <w:rFonts w:eastAsia="MS Mincho"/>
                <w:b/>
                <w:szCs w:val="24"/>
              </w:rPr>
              <w:t>Треб</w:t>
            </w:r>
            <w:r w:rsidRPr="003909D8">
              <w:rPr>
                <w:rFonts w:eastAsia="MS Mincho"/>
                <w:b/>
                <w:szCs w:val="24"/>
              </w:rPr>
              <w:t>о</w:t>
            </w:r>
            <w:r w:rsidRPr="003909D8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работ.</w:t>
            </w:r>
            <w:r w:rsidRPr="00882AB5">
              <w:rPr>
                <w:rFonts w:eastAsia="MS Mincho"/>
                <w:szCs w:val="24"/>
              </w:rPr>
              <w:t xml:space="preserve"> </w:t>
            </w:r>
          </w:p>
          <w:p w:rsidR="00C75CC9" w:rsidRDefault="00C75CC9" w:rsidP="0035250C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п.3.5. Треб</w:t>
            </w:r>
            <w:r w:rsidRPr="003909D8">
              <w:rPr>
                <w:rFonts w:eastAsia="MS Mincho"/>
                <w:b/>
                <w:szCs w:val="24"/>
              </w:rPr>
              <w:t>о</w:t>
            </w:r>
            <w:r w:rsidRPr="003909D8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работ, выполняемых </w:t>
            </w:r>
            <w:proofErr w:type="gramStart"/>
            <w:r>
              <w:rPr>
                <w:rFonts w:eastAsia="MS Mincho"/>
                <w:szCs w:val="24"/>
              </w:rPr>
              <w:t>на</w:t>
            </w:r>
            <w:proofErr w:type="gramEnd"/>
            <w:r>
              <w:rPr>
                <w:rFonts w:eastAsia="MS Mincho"/>
                <w:szCs w:val="24"/>
              </w:rPr>
              <w:t xml:space="preserve"> особо опа</w:t>
            </w:r>
            <w:r>
              <w:rPr>
                <w:rFonts w:eastAsia="MS Mincho"/>
                <w:szCs w:val="24"/>
              </w:rPr>
              <w:t>с</w:t>
            </w:r>
            <w:r>
              <w:rPr>
                <w:rFonts w:eastAsia="MS Mincho"/>
                <w:szCs w:val="24"/>
              </w:rPr>
              <w:t>ных, технич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ски сложных и уникальных ОКС.</w:t>
            </w:r>
          </w:p>
        </w:tc>
        <w:tc>
          <w:tcPr>
            <w:tcW w:w="6662" w:type="dxa"/>
          </w:tcPr>
          <w:p w:rsidR="00C75CC9" w:rsidRDefault="00C75CC9" w:rsidP="003D7111">
            <w:pPr>
              <w:jc w:val="left"/>
              <w:rPr>
                <w:b/>
              </w:rPr>
            </w:pPr>
            <w:r w:rsidRPr="00103193">
              <w:rPr>
                <w:b/>
              </w:rPr>
              <w:t>Документы, подтверждающие наличие</w:t>
            </w:r>
            <w:r w:rsidR="009630E4">
              <w:rPr>
                <w:b/>
              </w:rPr>
              <w:t xml:space="preserve"> в организации с</w:t>
            </w:r>
            <w:r w:rsidR="009630E4" w:rsidRPr="000F6734">
              <w:rPr>
                <w:b/>
              </w:rPr>
              <w:t>и</w:t>
            </w:r>
            <w:r w:rsidR="009630E4" w:rsidRPr="000F6734">
              <w:rPr>
                <w:b/>
              </w:rPr>
              <w:t>стем</w:t>
            </w:r>
            <w:r w:rsidR="009630E4">
              <w:rPr>
                <w:b/>
              </w:rPr>
              <w:t>ы</w:t>
            </w:r>
            <w:r w:rsidR="009630E4" w:rsidRPr="000F6734">
              <w:rPr>
                <w:b/>
              </w:rPr>
              <w:t xml:space="preserve"> строительного контроля</w:t>
            </w:r>
            <w:r w:rsidR="009630E4">
              <w:rPr>
                <w:b/>
              </w:rPr>
              <w:t>:</w:t>
            </w:r>
          </w:p>
          <w:p w:rsidR="009630E4" w:rsidRPr="00E45B9E" w:rsidRDefault="009630E4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E45B9E">
              <w:rPr>
                <w:color w:val="000000"/>
                <w:spacing w:val="-2"/>
              </w:rPr>
              <w:t xml:space="preserve">Приказ (распоряжение) о назначении должностных лиц, на которых в установленном порядке возложена обязанность по осуществлению строительного контроля; </w:t>
            </w:r>
          </w:p>
          <w:p w:rsidR="009630E4" w:rsidRPr="00E45B9E" w:rsidRDefault="009630E4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2D68CB">
              <w:rPr>
                <w:b/>
                <w:color w:val="000000"/>
                <w:spacing w:val="-2"/>
              </w:rPr>
              <w:t>Документированная процедура строительного ко</w:t>
            </w:r>
            <w:r w:rsidRPr="002D68CB">
              <w:rPr>
                <w:b/>
                <w:color w:val="000000"/>
                <w:spacing w:val="-2"/>
              </w:rPr>
              <w:t>н</w:t>
            </w:r>
            <w:r w:rsidRPr="002D68CB">
              <w:rPr>
                <w:b/>
                <w:color w:val="000000"/>
                <w:spacing w:val="-2"/>
              </w:rPr>
              <w:t>троля</w:t>
            </w:r>
            <w:r w:rsidR="002D68CB">
              <w:rPr>
                <w:b/>
                <w:color w:val="000000"/>
                <w:spacing w:val="-2"/>
              </w:rPr>
              <w:t>*</w:t>
            </w:r>
            <w:r w:rsidRPr="00E45B9E">
              <w:rPr>
                <w:color w:val="000000"/>
                <w:spacing w:val="-2"/>
              </w:rPr>
              <w:t>;</w:t>
            </w:r>
          </w:p>
          <w:p w:rsidR="009630E4" w:rsidRPr="00E45B9E" w:rsidRDefault="009630E4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color w:val="000000"/>
                <w:spacing w:val="-2"/>
              </w:rPr>
            </w:pPr>
            <w:r w:rsidRPr="00E45B9E">
              <w:rPr>
                <w:color w:val="000000"/>
                <w:spacing w:val="-2"/>
              </w:rPr>
              <w:t>Записи по результатам проведения мероприятий стро</w:t>
            </w:r>
            <w:r w:rsidRPr="00E45B9E">
              <w:rPr>
                <w:color w:val="000000"/>
                <w:spacing w:val="-2"/>
              </w:rPr>
              <w:t>и</w:t>
            </w:r>
            <w:r w:rsidRPr="00E45B9E">
              <w:rPr>
                <w:color w:val="000000"/>
                <w:spacing w:val="-2"/>
              </w:rPr>
              <w:t>тельного контроля:</w:t>
            </w:r>
          </w:p>
          <w:p w:rsidR="009630E4" w:rsidRPr="009630E4" w:rsidRDefault="009630E4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записи в Общем журнале работ;</w:t>
            </w:r>
          </w:p>
          <w:p w:rsidR="009630E4" w:rsidRPr="009630E4" w:rsidRDefault="009630E4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входного контроля (с приложенными протокол</w:t>
            </w:r>
            <w:r w:rsidRPr="009630E4">
              <w:rPr>
                <w:rFonts w:eastAsia="MS Mincho"/>
                <w:szCs w:val="24"/>
              </w:rPr>
              <w:t>а</w:t>
            </w:r>
            <w:r w:rsidRPr="009630E4">
              <w:rPr>
                <w:rFonts w:eastAsia="MS Mincho"/>
                <w:szCs w:val="24"/>
              </w:rPr>
              <w:t xml:space="preserve">ми испытаний и измерений соответствующей продукции, </w:t>
            </w:r>
            <w:r w:rsidRPr="00E45B9E">
              <w:rPr>
                <w:rFonts w:eastAsia="MS Mincho"/>
                <w:b/>
                <w:szCs w:val="24"/>
              </w:rPr>
              <w:t>сертификатами соответствия</w:t>
            </w:r>
            <w:r>
              <w:rPr>
                <w:rFonts w:eastAsia="MS Mincho"/>
                <w:szCs w:val="24"/>
              </w:rPr>
              <w:t>*</w:t>
            </w:r>
            <w:r w:rsidRPr="009630E4">
              <w:rPr>
                <w:rFonts w:eastAsia="MS Mincho"/>
                <w:szCs w:val="24"/>
              </w:rPr>
              <w:t>);</w:t>
            </w:r>
          </w:p>
          <w:p w:rsidR="009630E4" w:rsidRPr="009630E4" w:rsidRDefault="009630E4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проверки соблюдения правил складирования и хранения применяемой продукции и используемых матери</w:t>
            </w:r>
            <w:r w:rsidRPr="009630E4">
              <w:rPr>
                <w:rFonts w:eastAsia="MS Mincho"/>
                <w:szCs w:val="24"/>
              </w:rPr>
              <w:t>а</w:t>
            </w:r>
            <w:r w:rsidRPr="009630E4">
              <w:rPr>
                <w:rFonts w:eastAsia="MS Mincho"/>
                <w:szCs w:val="24"/>
              </w:rPr>
              <w:t>лов;</w:t>
            </w:r>
          </w:p>
          <w:p w:rsidR="009630E4" w:rsidRPr="009630E4" w:rsidRDefault="009630E4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проверки соблюдения последовательности и с</w:t>
            </w:r>
            <w:r w:rsidRPr="009630E4">
              <w:rPr>
                <w:rFonts w:eastAsia="MS Mincho"/>
                <w:szCs w:val="24"/>
              </w:rPr>
              <w:t>о</w:t>
            </w:r>
            <w:r w:rsidRPr="009630E4">
              <w:rPr>
                <w:rFonts w:eastAsia="MS Mincho"/>
                <w:szCs w:val="24"/>
              </w:rPr>
              <w:t>става выполняемых технологических операций;</w:t>
            </w:r>
          </w:p>
          <w:p w:rsidR="009630E4" w:rsidRPr="009630E4" w:rsidRDefault="009630E4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освидетельствования скрытых работ;</w:t>
            </w:r>
          </w:p>
          <w:p w:rsidR="009630E4" w:rsidRPr="009630E4" w:rsidRDefault="009630E4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приемки законченных видов (этапов) работ;</w:t>
            </w:r>
          </w:p>
          <w:p w:rsidR="00BF0ED2" w:rsidRDefault="009630E4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9630E4">
              <w:rPr>
                <w:rFonts w:eastAsia="MS Mincho"/>
                <w:szCs w:val="24"/>
              </w:rPr>
              <w:t>акты сдачи – приемки объекта</w:t>
            </w:r>
            <w:r w:rsidR="00BF0ED2">
              <w:rPr>
                <w:rFonts w:eastAsia="MS Mincho"/>
                <w:szCs w:val="24"/>
              </w:rPr>
              <w:t>;</w:t>
            </w:r>
          </w:p>
          <w:p w:rsidR="009630E4" w:rsidRDefault="00BF0ED2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BF0ED2">
              <w:rPr>
                <w:rFonts w:eastAsia="MS Mincho"/>
                <w:szCs w:val="24"/>
              </w:rPr>
              <w:t>прилагаемые к актам протоколы проведенных испыт</w:t>
            </w:r>
            <w:r w:rsidRPr="00BF0ED2">
              <w:rPr>
                <w:rFonts w:eastAsia="MS Mincho"/>
                <w:szCs w:val="24"/>
              </w:rPr>
              <w:t>а</w:t>
            </w:r>
            <w:r w:rsidRPr="00BF0ED2">
              <w:rPr>
                <w:rFonts w:eastAsia="MS Mincho"/>
                <w:szCs w:val="24"/>
              </w:rPr>
              <w:t xml:space="preserve">ний и измерений. </w:t>
            </w:r>
            <w:r w:rsidR="009630E4" w:rsidRPr="00BF0ED2">
              <w:rPr>
                <w:rFonts w:eastAsia="MS Mincho"/>
                <w:szCs w:val="24"/>
              </w:rPr>
              <w:t xml:space="preserve"> </w:t>
            </w:r>
          </w:p>
          <w:p w:rsidR="002D68CB" w:rsidRPr="002D68CB" w:rsidRDefault="002D68CB" w:rsidP="002D68CB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</w:t>
            </w:r>
            <w:r w:rsidRPr="002D68CB">
              <w:rPr>
                <w:color w:val="000000"/>
                <w:spacing w:val="-2"/>
              </w:rPr>
              <w:t>ри наличии склада в  организации представляется</w:t>
            </w:r>
            <w:r>
              <w:rPr>
                <w:color w:val="000000"/>
                <w:spacing w:val="-2"/>
              </w:rPr>
              <w:t xml:space="preserve"> </w:t>
            </w:r>
            <w:r w:rsidRPr="002D68CB">
              <w:rPr>
                <w:rFonts w:eastAsia="MS Mincho"/>
                <w:b/>
                <w:szCs w:val="24"/>
              </w:rPr>
              <w:t>(тол</w:t>
            </w:r>
            <w:r w:rsidRPr="002D68CB">
              <w:rPr>
                <w:rFonts w:eastAsia="MS Mincho"/>
                <w:b/>
                <w:szCs w:val="24"/>
              </w:rPr>
              <w:t>ь</w:t>
            </w:r>
            <w:r w:rsidRPr="002D68CB">
              <w:rPr>
                <w:rFonts w:eastAsia="MS Mincho"/>
                <w:b/>
                <w:szCs w:val="24"/>
              </w:rPr>
              <w:t>ко для ознакомления)</w:t>
            </w:r>
            <w:r w:rsidRPr="002D68CB">
              <w:rPr>
                <w:b/>
                <w:color w:val="000000"/>
                <w:spacing w:val="-2"/>
              </w:rPr>
              <w:t>:</w:t>
            </w:r>
          </w:p>
          <w:p w:rsidR="002D68CB" w:rsidRPr="002D68CB" w:rsidRDefault="002D68CB" w:rsidP="002D68CB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2D68CB">
              <w:rPr>
                <w:rFonts w:eastAsia="MS Mincho"/>
                <w:szCs w:val="24"/>
              </w:rPr>
              <w:t>складско</w:t>
            </w:r>
            <w:r>
              <w:rPr>
                <w:rFonts w:eastAsia="MS Mincho"/>
                <w:szCs w:val="24"/>
              </w:rPr>
              <w:t>е</w:t>
            </w:r>
            <w:r w:rsidRPr="002D68CB">
              <w:rPr>
                <w:rFonts w:eastAsia="MS Mincho"/>
                <w:szCs w:val="24"/>
              </w:rPr>
              <w:t xml:space="preserve"> помещени</w:t>
            </w:r>
            <w:r>
              <w:rPr>
                <w:rFonts w:eastAsia="MS Mincho"/>
                <w:szCs w:val="24"/>
              </w:rPr>
              <w:t>е</w:t>
            </w:r>
            <w:r w:rsidRPr="002D68CB">
              <w:rPr>
                <w:rFonts w:eastAsia="MS Mincho"/>
                <w:szCs w:val="24"/>
              </w:rPr>
              <w:t>;</w:t>
            </w:r>
          </w:p>
          <w:p w:rsidR="002D68CB" w:rsidRPr="002D68CB" w:rsidRDefault="002D68CB" w:rsidP="002D68CB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2D68CB">
              <w:rPr>
                <w:rFonts w:eastAsia="MS Mincho"/>
                <w:szCs w:val="24"/>
              </w:rPr>
              <w:t>наличие штатного персонала, ответственного за скл</w:t>
            </w:r>
            <w:r w:rsidRPr="002D68CB">
              <w:rPr>
                <w:rFonts w:eastAsia="MS Mincho"/>
                <w:szCs w:val="24"/>
              </w:rPr>
              <w:t>а</w:t>
            </w:r>
            <w:r w:rsidRPr="002D68CB">
              <w:rPr>
                <w:rFonts w:eastAsia="MS Mincho"/>
                <w:szCs w:val="24"/>
              </w:rPr>
              <w:t>дирование и хранение;</w:t>
            </w:r>
          </w:p>
          <w:p w:rsidR="002D68CB" w:rsidRPr="00BF0ED2" w:rsidRDefault="002D68CB" w:rsidP="002D68CB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 w:rsidRPr="002D68CB">
              <w:rPr>
                <w:rFonts w:eastAsia="MS Mincho"/>
                <w:szCs w:val="24"/>
              </w:rPr>
              <w:t>систем</w:t>
            </w:r>
            <w:r>
              <w:rPr>
                <w:rFonts w:eastAsia="MS Mincho"/>
                <w:szCs w:val="24"/>
              </w:rPr>
              <w:t>а</w:t>
            </w:r>
            <w:r w:rsidRPr="002D68CB">
              <w:rPr>
                <w:rFonts w:eastAsia="MS Mincho"/>
                <w:szCs w:val="24"/>
              </w:rPr>
              <w:t xml:space="preserve"> складского учета и документооборота.</w:t>
            </w:r>
          </w:p>
          <w:p w:rsidR="00C75CC9" w:rsidRDefault="00C75CC9" w:rsidP="003D7111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3B273F" w:rsidRPr="00BA0D22" w:rsidRDefault="003B273F" w:rsidP="00F75072">
            <w:pPr>
              <w:pStyle w:val="a6"/>
              <w:numPr>
                <w:ilvl w:val="0"/>
                <w:numId w:val="22"/>
              </w:numPr>
              <w:tabs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3B273F" w:rsidRPr="003B273F" w:rsidRDefault="003B273F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3B273F">
              <w:rPr>
                <w:rFonts w:eastAsia="MS Mincho"/>
                <w:szCs w:val="24"/>
              </w:rPr>
              <w:t xml:space="preserve">Ознакомиться с содержанием требований </w:t>
            </w:r>
            <w:r>
              <w:rPr>
                <w:rFonts w:eastAsia="MS Mincho"/>
                <w:szCs w:val="24"/>
              </w:rPr>
              <w:t>Постановления Правительства РФ от 21.06.2010 г.  № 468 «</w:t>
            </w:r>
            <w:r w:rsidRPr="00836B60">
              <w:rPr>
                <w:szCs w:val="24"/>
              </w:rPr>
              <w:t>О порядке пров</w:t>
            </w:r>
            <w:r w:rsidRPr="00836B60">
              <w:rPr>
                <w:szCs w:val="24"/>
              </w:rPr>
              <w:t>е</w:t>
            </w:r>
            <w:r w:rsidRPr="00836B60">
              <w:rPr>
                <w:szCs w:val="24"/>
              </w:rPr>
              <w:t>дения строительного контроля при осуществлении строител</w:t>
            </w:r>
            <w:r w:rsidRPr="00836B60">
              <w:rPr>
                <w:szCs w:val="24"/>
              </w:rPr>
              <w:t>ь</w:t>
            </w:r>
            <w:r w:rsidRPr="00836B60">
              <w:rPr>
                <w:szCs w:val="24"/>
              </w:rPr>
              <w:t xml:space="preserve">ства, реконструкции и капитального ремонта </w:t>
            </w:r>
            <w:r>
              <w:rPr>
                <w:szCs w:val="24"/>
              </w:rPr>
              <w:t>ОКС»;</w:t>
            </w:r>
          </w:p>
          <w:p w:rsidR="00BF0ED2" w:rsidRPr="003B273F" w:rsidRDefault="003B273F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3B273F">
              <w:rPr>
                <w:rFonts w:eastAsia="MS Mincho"/>
                <w:szCs w:val="24"/>
              </w:rPr>
              <w:t xml:space="preserve">Подготовить для представления руководителю </w:t>
            </w:r>
            <w:r w:rsidRPr="003B273F">
              <w:rPr>
                <w:rFonts w:eastAsia="MS Mincho"/>
                <w:b/>
                <w:szCs w:val="24"/>
              </w:rPr>
              <w:t>ЭГ копию документированной процедуры строительного контроля*.</w:t>
            </w:r>
            <w:r w:rsidRPr="003B273F">
              <w:rPr>
                <w:rFonts w:eastAsia="MS Mincho"/>
                <w:szCs w:val="24"/>
              </w:rPr>
              <w:t xml:space="preserve"> </w:t>
            </w:r>
            <w:r w:rsidR="00A95FEE">
              <w:rPr>
                <w:rFonts w:eastAsia="MS Mincho"/>
                <w:szCs w:val="24"/>
              </w:rPr>
              <w:t xml:space="preserve">Процедура </w:t>
            </w:r>
            <w:r w:rsidR="00BF0ED2" w:rsidRPr="003B273F">
              <w:rPr>
                <w:rFonts w:eastAsia="MS Mincho"/>
                <w:szCs w:val="24"/>
              </w:rPr>
              <w:t>может быть как отдельным документом, так и ч</w:t>
            </w:r>
            <w:r w:rsidR="00BF0ED2" w:rsidRPr="003B273F">
              <w:rPr>
                <w:rFonts w:eastAsia="MS Mincho"/>
                <w:szCs w:val="24"/>
              </w:rPr>
              <w:t>а</w:t>
            </w:r>
            <w:r w:rsidR="00BF0ED2" w:rsidRPr="003B273F">
              <w:rPr>
                <w:rFonts w:eastAsia="MS Mincho"/>
                <w:szCs w:val="24"/>
              </w:rPr>
              <w:t>стью другой документированной процедуры. Главное треб</w:t>
            </w:r>
            <w:r w:rsidR="00BF0ED2" w:rsidRPr="003B273F">
              <w:rPr>
                <w:rFonts w:eastAsia="MS Mincho"/>
                <w:szCs w:val="24"/>
              </w:rPr>
              <w:t>о</w:t>
            </w:r>
            <w:r w:rsidR="00BF0ED2" w:rsidRPr="003B273F">
              <w:rPr>
                <w:rFonts w:eastAsia="MS Mincho"/>
                <w:szCs w:val="24"/>
              </w:rPr>
              <w:t>вание:</w:t>
            </w:r>
          </w:p>
          <w:p w:rsidR="00BF0ED2" w:rsidRPr="0054675D" w:rsidRDefault="00BF0ED2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b/>
                <w:szCs w:val="24"/>
              </w:rPr>
            </w:pPr>
            <w:proofErr w:type="gramStart"/>
            <w:r w:rsidRPr="00321601">
              <w:rPr>
                <w:rFonts w:eastAsia="MS Mincho"/>
                <w:szCs w:val="24"/>
              </w:rPr>
              <w:t xml:space="preserve">в ней должны </w:t>
            </w:r>
            <w:r w:rsidR="0054675D">
              <w:rPr>
                <w:rFonts w:eastAsia="MS Mincho"/>
                <w:szCs w:val="24"/>
              </w:rPr>
              <w:t>быть</w:t>
            </w:r>
            <w:r w:rsidRPr="00321601">
              <w:rPr>
                <w:rFonts w:eastAsia="MS Mincho"/>
                <w:szCs w:val="24"/>
              </w:rPr>
              <w:t xml:space="preserve"> отражен</w:t>
            </w:r>
            <w:r w:rsidR="0054675D">
              <w:rPr>
                <w:rFonts w:eastAsia="MS Mincho"/>
                <w:szCs w:val="24"/>
              </w:rPr>
              <w:t>ы</w:t>
            </w:r>
            <w:r w:rsidRPr="00321601">
              <w:rPr>
                <w:rFonts w:eastAsia="MS Mincho"/>
                <w:szCs w:val="24"/>
              </w:rPr>
              <w:t xml:space="preserve"> </w:t>
            </w:r>
            <w:r w:rsidRPr="0054675D">
              <w:rPr>
                <w:rFonts w:eastAsia="MS Mincho"/>
                <w:b/>
                <w:szCs w:val="24"/>
              </w:rPr>
              <w:t>все 6 функций стро</w:t>
            </w:r>
            <w:r w:rsidRPr="0054675D">
              <w:rPr>
                <w:rFonts w:eastAsia="MS Mincho"/>
                <w:b/>
                <w:szCs w:val="24"/>
              </w:rPr>
              <w:t>и</w:t>
            </w:r>
            <w:r w:rsidRPr="0054675D">
              <w:rPr>
                <w:rFonts w:eastAsia="MS Mincho"/>
                <w:b/>
                <w:szCs w:val="24"/>
              </w:rPr>
              <w:t>тельного контроля</w:t>
            </w:r>
            <w:r w:rsidR="0054675D">
              <w:rPr>
                <w:rFonts w:eastAsia="MS Mincho"/>
                <w:b/>
                <w:szCs w:val="24"/>
              </w:rPr>
              <w:t>, осуществляемые подрядчиком</w:t>
            </w:r>
            <w:r w:rsidR="005823B9">
              <w:rPr>
                <w:rFonts w:eastAsia="MS Mincho"/>
                <w:b/>
                <w:szCs w:val="24"/>
              </w:rPr>
              <w:t xml:space="preserve"> (</w:t>
            </w:r>
            <w:r w:rsidR="009A6641">
              <w:rPr>
                <w:rFonts w:eastAsia="MS Mincho"/>
                <w:b/>
                <w:szCs w:val="24"/>
              </w:rPr>
              <w:t xml:space="preserve">см. </w:t>
            </w:r>
            <w:r w:rsidR="005823B9">
              <w:rPr>
                <w:rFonts w:eastAsia="MS Mincho"/>
                <w:b/>
                <w:szCs w:val="24"/>
              </w:rPr>
              <w:t>п.4.7.6.</w:t>
            </w:r>
            <w:proofErr w:type="gramEnd"/>
            <w:r w:rsidR="005823B9">
              <w:rPr>
                <w:rFonts w:eastAsia="MS Mincho"/>
                <w:b/>
                <w:szCs w:val="24"/>
              </w:rPr>
              <w:t xml:space="preserve">  </w:t>
            </w:r>
            <w:proofErr w:type="gramStart"/>
            <w:r w:rsidR="005823B9">
              <w:rPr>
                <w:rFonts w:eastAsia="MS Mincho"/>
                <w:b/>
                <w:szCs w:val="24"/>
              </w:rPr>
              <w:t>Методических рекомендаций)</w:t>
            </w:r>
            <w:r w:rsidRPr="0054675D">
              <w:rPr>
                <w:rFonts w:eastAsia="MS Mincho"/>
                <w:b/>
                <w:szCs w:val="24"/>
              </w:rPr>
              <w:t xml:space="preserve">; </w:t>
            </w:r>
            <w:proofErr w:type="gramEnd"/>
          </w:p>
          <w:p w:rsidR="0054675D" w:rsidRDefault="00BF0ED2" w:rsidP="00F75072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szCs w:val="24"/>
              </w:rPr>
              <w:t xml:space="preserve">она </w:t>
            </w:r>
            <w:r w:rsidRPr="0054675D">
              <w:rPr>
                <w:rFonts w:eastAsia="MS Mincho"/>
                <w:b/>
                <w:szCs w:val="24"/>
              </w:rPr>
              <w:t>должна быть доступна</w:t>
            </w:r>
            <w:r w:rsidRPr="005C3FAA">
              <w:rPr>
                <w:rFonts w:eastAsia="MS Mincho"/>
                <w:szCs w:val="24"/>
              </w:rPr>
              <w:t xml:space="preserve"> </w:t>
            </w:r>
            <w:r w:rsidRPr="0054675D">
              <w:rPr>
                <w:rFonts w:eastAsia="MS Mincho"/>
                <w:b/>
                <w:szCs w:val="24"/>
              </w:rPr>
              <w:t>для</w:t>
            </w:r>
            <w:r w:rsidRPr="005C3FAA">
              <w:rPr>
                <w:rFonts w:eastAsia="MS Mincho"/>
                <w:szCs w:val="24"/>
              </w:rPr>
              <w:t xml:space="preserve"> филиалов</w:t>
            </w:r>
            <w:r>
              <w:rPr>
                <w:rFonts w:eastAsia="MS Mincho"/>
                <w:szCs w:val="24"/>
              </w:rPr>
              <w:t xml:space="preserve">, </w:t>
            </w:r>
            <w:r w:rsidRPr="005C3FAA">
              <w:rPr>
                <w:rFonts w:eastAsia="MS Mincho"/>
                <w:szCs w:val="24"/>
              </w:rPr>
              <w:t>структу</w:t>
            </w:r>
            <w:r w:rsidRPr="005C3FAA">
              <w:rPr>
                <w:rFonts w:eastAsia="MS Mincho"/>
                <w:szCs w:val="24"/>
              </w:rPr>
              <w:t>р</w:t>
            </w:r>
            <w:r w:rsidRPr="005C3FAA">
              <w:rPr>
                <w:rFonts w:eastAsia="MS Mincho"/>
                <w:szCs w:val="24"/>
              </w:rPr>
              <w:t>ных подразделений</w:t>
            </w:r>
            <w:r>
              <w:rPr>
                <w:rFonts w:eastAsia="MS Mincho"/>
                <w:szCs w:val="24"/>
              </w:rPr>
              <w:t xml:space="preserve"> и их </w:t>
            </w:r>
            <w:r w:rsidRPr="0054675D">
              <w:rPr>
                <w:rFonts w:eastAsia="MS Mincho"/>
                <w:b/>
                <w:szCs w:val="24"/>
              </w:rPr>
              <w:t>сотрудников, осуществляющих строитель</w:t>
            </w:r>
            <w:r w:rsidR="0054675D">
              <w:rPr>
                <w:rFonts w:eastAsia="MS Mincho"/>
                <w:b/>
                <w:szCs w:val="24"/>
              </w:rPr>
              <w:t>ный контроль;</w:t>
            </w:r>
          </w:p>
          <w:p w:rsidR="00BF0ED2" w:rsidRPr="0054675D" w:rsidRDefault="0054675D" w:rsidP="00F75072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b/>
                <w:szCs w:val="24"/>
              </w:rPr>
            </w:pPr>
            <w:r w:rsidRPr="0054675D">
              <w:rPr>
                <w:rFonts w:eastAsia="MS Mincho"/>
                <w:szCs w:val="24"/>
              </w:rPr>
              <w:t>Подготовить для представления руководителю ЭГ</w:t>
            </w:r>
            <w:r w:rsidRPr="0054675D">
              <w:rPr>
                <w:rFonts w:eastAsia="MS Mincho"/>
                <w:b/>
                <w:szCs w:val="24"/>
              </w:rPr>
              <w:t xml:space="preserve"> з</w:t>
            </w:r>
            <w:r w:rsidRPr="0054675D">
              <w:rPr>
                <w:b/>
                <w:color w:val="000000"/>
                <w:spacing w:val="-2"/>
              </w:rPr>
              <w:t xml:space="preserve">аписи </w:t>
            </w:r>
            <w:r w:rsidRPr="0054675D">
              <w:rPr>
                <w:color w:val="000000"/>
                <w:spacing w:val="-2"/>
              </w:rPr>
              <w:t>по результатам проведения мероприятий строительного ко</w:t>
            </w:r>
            <w:r w:rsidRPr="0054675D">
              <w:rPr>
                <w:color w:val="000000"/>
                <w:spacing w:val="-2"/>
              </w:rPr>
              <w:t>н</w:t>
            </w:r>
            <w:r w:rsidRPr="0054675D">
              <w:rPr>
                <w:color w:val="000000"/>
                <w:spacing w:val="-2"/>
              </w:rPr>
              <w:t xml:space="preserve">троля </w:t>
            </w:r>
            <w:r w:rsidRPr="0054675D">
              <w:rPr>
                <w:b/>
                <w:color w:val="000000"/>
                <w:spacing w:val="-2"/>
              </w:rPr>
              <w:t>по одному из объектов</w:t>
            </w:r>
            <w:r w:rsidRPr="0054675D">
              <w:rPr>
                <w:color w:val="000000"/>
                <w:spacing w:val="-2"/>
              </w:rPr>
              <w:t>, завершенных строительством</w:t>
            </w:r>
            <w:r w:rsidR="00AE4653">
              <w:rPr>
                <w:color w:val="000000"/>
                <w:spacing w:val="-2"/>
              </w:rPr>
              <w:t xml:space="preserve">. </w:t>
            </w:r>
            <w:r w:rsidR="00AE4653" w:rsidRPr="00677581">
              <w:rPr>
                <w:rFonts w:eastAsia="MS Mincho"/>
                <w:b/>
                <w:szCs w:val="24"/>
              </w:rPr>
              <w:t>Документы, перечисленные в записях</w:t>
            </w:r>
            <w:r w:rsidR="00AE4653" w:rsidRPr="00A5388E">
              <w:rPr>
                <w:rFonts w:eastAsia="MS Mincho"/>
                <w:szCs w:val="24"/>
              </w:rPr>
              <w:t xml:space="preserve">, как правило, </w:t>
            </w:r>
            <w:r w:rsidR="00AE4653" w:rsidRPr="00AE4653">
              <w:rPr>
                <w:rFonts w:eastAsia="MS Mincho"/>
                <w:b/>
                <w:szCs w:val="24"/>
              </w:rPr>
              <w:t>хр</w:t>
            </w:r>
            <w:r w:rsidR="00AE4653" w:rsidRPr="00AE4653">
              <w:rPr>
                <w:rFonts w:eastAsia="MS Mincho"/>
                <w:b/>
                <w:szCs w:val="24"/>
              </w:rPr>
              <w:t>а</w:t>
            </w:r>
            <w:r w:rsidR="00AE4653" w:rsidRPr="00AE4653">
              <w:rPr>
                <w:rFonts w:eastAsia="MS Mincho"/>
                <w:b/>
                <w:szCs w:val="24"/>
              </w:rPr>
              <w:t>нятся вместе с рабочей и исполнительной документацией</w:t>
            </w:r>
            <w:r w:rsidR="00AE4653" w:rsidRPr="00A5388E">
              <w:rPr>
                <w:rFonts w:eastAsia="MS Mincho"/>
                <w:szCs w:val="24"/>
              </w:rPr>
              <w:t xml:space="preserve"> объектов, завершенных строительством</w:t>
            </w:r>
            <w:r w:rsidR="00AE4653">
              <w:rPr>
                <w:rFonts w:eastAsia="MS Mincho"/>
                <w:szCs w:val="24"/>
              </w:rPr>
              <w:t>.</w:t>
            </w:r>
          </w:p>
          <w:p w:rsidR="003B273F" w:rsidRPr="00BA0D22" w:rsidRDefault="003B273F" w:rsidP="00F75072">
            <w:pPr>
              <w:pStyle w:val="a6"/>
              <w:numPr>
                <w:ilvl w:val="0"/>
                <w:numId w:val="22"/>
              </w:numPr>
              <w:tabs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C75CC9" w:rsidRDefault="00BF0ED2" w:rsidP="00960E3C">
            <w:pPr>
              <w:pStyle w:val="a8"/>
              <w:tabs>
                <w:tab w:val="left" w:pos="993"/>
              </w:tabs>
              <w:spacing w:before="120" w:after="120"/>
              <w:jc w:val="both"/>
              <w:rPr>
                <w:rFonts w:eastAsia="MS Mincho"/>
                <w:szCs w:val="24"/>
              </w:rPr>
            </w:pPr>
            <w:r w:rsidRPr="00A5388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 проведении плановой проверки необходимо помнить о том, что </w:t>
            </w:r>
            <w:r w:rsidRPr="00A5388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СРО контролирует наличие </w:t>
            </w:r>
            <w:r w:rsidR="00960E3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</w:t>
            </w:r>
            <w:r w:rsidR="00960E3C" w:rsidRPr="00A5388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960E3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</w:t>
            </w:r>
            <w:r w:rsidR="00960E3C" w:rsidRPr="00A5388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960E3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док</w:t>
            </w:r>
            <w:r w:rsidR="00960E3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</w:t>
            </w:r>
            <w:r w:rsidR="00960E3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ментально подтвержденной </w:t>
            </w:r>
            <w:r w:rsidRPr="00A5388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системы строительного ко</w:t>
            </w:r>
            <w:r w:rsidRPr="00A5388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</w:t>
            </w:r>
            <w:r w:rsidRPr="00A5388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троля, но не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осуществляет </w:t>
            </w:r>
            <w:r w:rsidRPr="00A5388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строительный контроль. </w:t>
            </w:r>
          </w:p>
        </w:tc>
      </w:tr>
      <w:tr w:rsidR="00C75CC9" w:rsidTr="00FD77F6">
        <w:tc>
          <w:tcPr>
            <w:tcW w:w="675" w:type="dxa"/>
          </w:tcPr>
          <w:p w:rsidR="00C75CC9" w:rsidRPr="00FD77F6" w:rsidRDefault="00C75CC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0F6734" w:rsidRDefault="00C75CC9" w:rsidP="004C2266">
            <w:pPr>
              <w:rPr>
                <w:b/>
              </w:rPr>
            </w:pPr>
            <w:r>
              <w:rPr>
                <w:b/>
              </w:rPr>
              <w:t>С</w:t>
            </w:r>
            <w:r w:rsidRPr="000F6734">
              <w:rPr>
                <w:b/>
              </w:rPr>
              <w:t>ертифиц</w:t>
            </w:r>
            <w:r w:rsidRPr="000F6734">
              <w:rPr>
                <w:b/>
              </w:rPr>
              <w:t>и</w:t>
            </w:r>
            <w:r w:rsidRPr="000F6734">
              <w:rPr>
                <w:b/>
              </w:rPr>
              <w:t>рованн</w:t>
            </w:r>
            <w:r>
              <w:rPr>
                <w:b/>
              </w:rPr>
              <w:t>ая</w:t>
            </w:r>
            <w:r w:rsidRPr="000F6734">
              <w:rPr>
                <w:b/>
              </w:rPr>
              <w:t xml:space="preserve"> с</w:t>
            </w:r>
            <w:r w:rsidRPr="000F6734">
              <w:rPr>
                <w:b/>
              </w:rPr>
              <w:t>и</w:t>
            </w:r>
            <w:r w:rsidRPr="000F6734">
              <w:rPr>
                <w:b/>
              </w:rPr>
              <w:t>стем</w:t>
            </w:r>
            <w:r>
              <w:rPr>
                <w:b/>
              </w:rPr>
              <w:t>а</w:t>
            </w:r>
            <w:r w:rsidRPr="000F6734">
              <w:rPr>
                <w:b/>
              </w:rPr>
              <w:t xml:space="preserve"> упра</w:t>
            </w:r>
            <w:r w:rsidRPr="000F6734">
              <w:rPr>
                <w:b/>
              </w:rPr>
              <w:t>в</w:t>
            </w:r>
            <w:r w:rsidRPr="000F6734">
              <w:rPr>
                <w:b/>
              </w:rPr>
              <w:t>ления кач</w:t>
            </w:r>
            <w:r w:rsidRPr="000F6734">
              <w:rPr>
                <w:b/>
              </w:rPr>
              <w:t>е</w:t>
            </w:r>
            <w:r w:rsidRPr="000F6734">
              <w:rPr>
                <w:b/>
              </w:rPr>
              <w:t>ством выпо</w:t>
            </w:r>
            <w:r w:rsidRPr="000F6734">
              <w:rPr>
                <w:b/>
              </w:rPr>
              <w:t>л</w:t>
            </w:r>
            <w:r w:rsidRPr="000F6734">
              <w:rPr>
                <w:b/>
              </w:rPr>
              <w:t>няемых стр</w:t>
            </w:r>
            <w:r w:rsidRPr="000F6734">
              <w:rPr>
                <w:b/>
              </w:rPr>
              <w:t>о</w:t>
            </w:r>
            <w:r w:rsidRPr="000F6734">
              <w:rPr>
                <w:b/>
              </w:rPr>
              <w:t>ительных р</w:t>
            </w:r>
            <w:r w:rsidRPr="000F6734">
              <w:rPr>
                <w:b/>
              </w:rPr>
              <w:t>а</w:t>
            </w:r>
            <w:r w:rsidRPr="000F6734">
              <w:rPr>
                <w:b/>
              </w:rPr>
              <w:t>бот (</w:t>
            </w:r>
            <w:r>
              <w:rPr>
                <w:b/>
              </w:rPr>
              <w:t>с</w:t>
            </w:r>
            <w:r w:rsidRPr="000F6734">
              <w:rPr>
                <w:b/>
              </w:rPr>
              <w:t>истем</w:t>
            </w:r>
            <w:r>
              <w:rPr>
                <w:b/>
              </w:rPr>
              <w:t>а</w:t>
            </w:r>
            <w:r w:rsidRPr="000F6734">
              <w:rPr>
                <w:b/>
              </w:rPr>
              <w:t xml:space="preserve"> менеджмента качества)</w:t>
            </w:r>
          </w:p>
        </w:tc>
        <w:tc>
          <w:tcPr>
            <w:tcW w:w="3969" w:type="dxa"/>
          </w:tcPr>
          <w:p w:rsidR="00C75CC9" w:rsidRDefault="00C75CC9" w:rsidP="00307912">
            <w:pPr>
              <w:pStyle w:val="ab"/>
              <w:spacing w:before="0" w:beforeAutospacing="0" w:after="0" w:afterAutospacing="0"/>
              <w:ind w:firstLine="6"/>
              <w:jc w:val="both"/>
              <w:rPr>
                <w:rFonts w:eastAsia="Calibri"/>
                <w:color w:val="000000"/>
              </w:rPr>
            </w:pPr>
            <w:r w:rsidRPr="00710E7A">
              <w:rPr>
                <w:bCs/>
                <w:color w:val="000000"/>
              </w:rPr>
              <w:t>Необходимо наличие у юридич</w:t>
            </w:r>
            <w:r w:rsidRPr="00710E7A">
              <w:rPr>
                <w:bCs/>
                <w:color w:val="000000"/>
              </w:rPr>
              <w:t>е</w:t>
            </w:r>
            <w:r w:rsidRPr="00710E7A">
              <w:rPr>
                <w:bCs/>
                <w:color w:val="000000"/>
              </w:rPr>
              <w:t>ского лица</w:t>
            </w:r>
            <w:r w:rsidRPr="00710E7A">
              <w:rPr>
                <w:color w:val="000000"/>
              </w:rPr>
              <w:t xml:space="preserve"> </w:t>
            </w:r>
            <w:r w:rsidRPr="00710E7A">
              <w:rPr>
                <w:rFonts w:eastAsia="Calibri"/>
                <w:color w:val="000000"/>
              </w:rPr>
              <w:t>сертификатов системы управления качеством работ, кот</w:t>
            </w:r>
            <w:r w:rsidRPr="00710E7A">
              <w:rPr>
                <w:rFonts w:eastAsia="Calibri"/>
                <w:color w:val="000000"/>
              </w:rPr>
              <w:t>о</w:t>
            </w:r>
            <w:r w:rsidRPr="00710E7A">
              <w:rPr>
                <w:rFonts w:eastAsia="Calibri"/>
                <w:color w:val="000000"/>
              </w:rPr>
              <w:t>рые оказывают влияние на безопа</w:t>
            </w:r>
            <w:r w:rsidRPr="00710E7A">
              <w:rPr>
                <w:rFonts w:eastAsia="Calibri"/>
                <w:color w:val="000000"/>
              </w:rPr>
              <w:t>с</w:t>
            </w:r>
            <w:r w:rsidRPr="00710E7A">
              <w:rPr>
                <w:rFonts w:eastAsia="Calibri"/>
                <w:color w:val="000000"/>
              </w:rPr>
              <w:t>ность объектов капитального стро</w:t>
            </w:r>
            <w:r w:rsidRPr="00710E7A">
              <w:rPr>
                <w:rFonts w:eastAsia="Calibri"/>
                <w:color w:val="000000"/>
              </w:rPr>
              <w:t>и</w:t>
            </w:r>
            <w:r w:rsidRPr="00710E7A">
              <w:rPr>
                <w:rFonts w:eastAsia="Calibri"/>
                <w:color w:val="000000"/>
              </w:rPr>
              <w:t>тельства</w:t>
            </w:r>
            <w:r w:rsidRPr="00710E7A">
              <w:rPr>
                <w:color w:val="000000"/>
              </w:rPr>
              <w:t xml:space="preserve">, </w:t>
            </w:r>
            <w:r w:rsidRPr="00710E7A">
              <w:rPr>
                <w:rFonts w:eastAsia="Calibri"/>
                <w:color w:val="000000"/>
              </w:rPr>
              <w:t>выданных при осущест</w:t>
            </w:r>
            <w:r w:rsidRPr="00710E7A">
              <w:rPr>
                <w:rFonts w:eastAsia="Calibri"/>
                <w:color w:val="000000"/>
              </w:rPr>
              <w:t>в</w:t>
            </w:r>
            <w:r w:rsidRPr="00710E7A">
              <w:rPr>
                <w:rFonts w:eastAsia="Calibri"/>
                <w:color w:val="000000"/>
              </w:rPr>
              <w:t>лении добровольного подтвержд</w:t>
            </w:r>
            <w:r w:rsidRPr="00710E7A">
              <w:rPr>
                <w:rFonts w:eastAsia="Calibri"/>
                <w:color w:val="000000"/>
              </w:rPr>
              <w:t>е</w:t>
            </w:r>
            <w:r w:rsidRPr="00710E7A">
              <w:rPr>
                <w:rFonts w:eastAsia="Calibri"/>
                <w:color w:val="000000"/>
              </w:rPr>
              <w:t>ния соответствия в определенной саморегулируемой организацией системе добровольной сертифик</w:t>
            </w:r>
            <w:r w:rsidRPr="00710E7A">
              <w:rPr>
                <w:rFonts w:eastAsia="Calibri"/>
                <w:color w:val="000000"/>
              </w:rPr>
              <w:t>а</w:t>
            </w:r>
            <w:r w:rsidRPr="00710E7A">
              <w:rPr>
                <w:rFonts w:eastAsia="Calibri"/>
                <w:color w:val="000000"/>
              </w:rPr>
              <w:t>ции.</w:t>
            </w:r>
          </w:p>
          <w:p w:rsidR="00F96A3A" w:rsidRDefault="00F96A3A" w:rsidP="00CD7574">
            <w:pPr>
              <w:pStyle w:val="ab"/>
              <w:spacing w:before="120" w:beforeAutospacing="0" w:after="0" w:afterAutospacing="0"/>
              <w:ind w:firstLine="6"/>
              <w:jc w:val="center"/>
              <w:rPr>
                <w:rFonts w:eastAsia="Calibri"/>
                <w:b/>
                <w:color w:val="000000"/>
              </w:rPr>
            </w:pPr>
            <w:r w:rsidRPr="00F96A3A">
              <w:rPr>
                <w:rFonts w:eastAsia="Calibri"/>
                <w:b/>
                <w:color w:val="000000"/>
              </w:rPr>
              <w:t>Справочная информация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</w:p>
          <w:p w:rsidR="00F96A3A" w:rsidRPr="00F96A3A" w:rsidRDefault="00F96A3A" w:rsidP="00CD7574">
            <w:pPr>
              <w:pStyle w:val="ab"/>
              <w:spacing w:before="120" w:beforeAutospacing="0" w:after="0" w:afterAutospacing="0"/>
              <w:ind w:firstLine="6"/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(из протоколов заседаний Пра</w:t>
            </w:r>
            <w:r>
              <w:rPr>
                <w:rFonts w:eastAsia="Calibri"/>
                <w:b/>
                <w:color w:val="000000"/>
              </w:rPr>
              <w:t>в</w:t>
            </w:r>
            <w:r>
              <w:rPr>
                <w:rFonts w:eastAsia="Calibri"/>
                <w:b/>
                <w:color w:val="000000"/>
              </w:rPr>
              <w:t>ления Партнерства и Контрол</w:t>
            </w:r>
            <w:r>
              <w:rPr>
                <w:rFonts w:eastAsia="Calibri"/>
                <w:b/>
                <w:color w:val="000000"/>
              </w:rPr>
              <w:t>ь</w:t>
            </w:r>
            <w:r>
              <w:rPr>
                <w:rFonts w:eastAsia="Calibri"/>
                <w:b/>
                <w:color w:val="000000"/>
              </w:rPr>
              <w:t>ной комиссии)</w:t>
            </w:r>
            <w:r w:rsidRPr="00F96A3A">
              <w:rPr>
                <w:rFonts w:eastAsia="Calibri"/>
                <w:b/>
                <w:color w:val="000000"/>
              </w:rPr>
              <w:t>:</w:t>
            </w:r>
          </w:p>
          <w:p w:rsidR="00F96A3A" w:rsidRPr="00CD7574" w:rsidRDefault="00F96A3A" w:rsidP="00307912">
            <w:pPr>
              <w:ind w:firstLine="6"/>
              <w:jc w:val="left"/>
              <w:rPr>
                <w:b/>
                <w:szCs w:val="24"/>
              </w:rPr>
            </w:pPr>
            <w:r w:rsidRPr="002440FF">
              <w:rPr>
                <w:szCs w:val="24"/>
              </w:rPr>
              <w:t xml:space="preserve">1. </w:t>
            </w:r>
            <w:r w:rsidR="007A04A9" w:rsidRPr="00CD7574">
              <w:rPr>
                <w:b/>
                <w:szCs w:val="24"/>
              </w:rPr>
              <w:t>Правлением Партнерства</w:t>
            </w:r>
            <w:r w:rsidR="007A04A9" w:rsidRPr="002440FF">
              <w:rPr>
                <w:szCs w:val="24"/>
              </w:rPr>
              <w:t xml:space="preserve"> на основании докладной записки Председателя Контрольной коми</w:t>
            </w:r>
            <w:r w:rsidR="007A04A9" w:rsidRPr="002440FF">
              <w:rPr>
                <w:szCs w:val="24"/>
              </w:rPr>
              <w:t>с</w:t>
            </w:r>
            <w:r w:rsidR="007A04A9" w:rsidRPr="002440FF">
              <w:rPr>
                <w:szCs w:val="24"/>
              </w:rPr>
              <w:t xml:space="preserve">сии </w:t>
            </w:r>
            <w:r w:rsidR="007A04A9" w:rsidRPr="00CD7574">
              <w:rPr>
                <w:b/>
                <w:szCs w:val="24"/>
              </w:rPr>
              <w:t>15.06.2011 г</w:t>
            </w:r>
            <w:r w:rsidR="007A04A9" w:rsidRPr="002440FF">
              <w:rPr>
                <w:szCs w:val="24"/>
              </w:rPr>
              <w:t xml:space="preserve">. было </w:t>
            </w:r>
            <w:r w:rsidR="007A04A9" w:rsidRPr="00CD7574">
              <w:rPr>
                <w:b/>
                <w:szCs w:val="24"/>
              </w:rPr>
              <w:t xml:space="preserve">принято решение: </w:t>
            </w:r>
          </w:p>
          <w:p w:rsidR="00C75CC9" w:rsidRDefault="002440FF" w:rsidP="00307912">
            <w:pPr>
              <w:ind w:firstLine="6"/>
              <w:jc w:val="left"/>
              <w:rPr>
                <w:b/>
                <w:szCs w:val="24"/>
                <w:u w:val="single"/>
              </w:rPr>
            </w:pPr>
            <w:r w:rsidRPr="002440FF">
              <w:rPr>
                <w:szCs w:val="24"/>
              </w:rPr>
              <w:t xml:space="preserve">     </w:t>
            </w:r>
            <w:r w:rsidR="007A04A9" w:rsidRPr="002440FF">
              <w:rPr>
                <w:szCs w:val="24"/>
              </w:rPr>
              <w:t>«НП СРО «</w:t>
            </w:r>
            <w:proofErr w:type="spellStart"/>
            <w:r w:rsidR="007A04A9" w:rsidRPr="002440FF">
              <w:rPr>
                <w:szCs w:val="24"/>
              </w:rPr>
              <w:t>СтройСвязьТелеком</w:t>
            </w:r>
            <w:proofErr w:type="spellEnd"/>
            <w:r w:rsidR="007A04A9" w:rsidRPr="002440FF">
              <w:rPr>
                <w:szCs w:val="24"/>
              </w:rPr>
              <w:t>»</w:t>
            </w:r>
            <w:r w:rsidR="007A04A9" w:rsidRPr="002440FF">
              <w:rPr>
                <w:b/>
                <w:szCs w:val="24"/>
              </w:rPr>
              <w:t xml:space="preserve"> считает сертификаты</w:t>
            </w:r>
            <w:r w:rsidR="007A04A9" w:rsidRPr="002440FF">
              <w:rPr>
                <w:szCs w:val="24"/>
              </w:rPr>
              <w:t xml:space="preserve">, </w:t>
            </w:r>
            <w:r w:rsidR="007A04A9" w:rsidRPr="002440FF">
              <w:rPr>
                <w:b/>
                <w:szCs w:val="24"/>
              </w:rPr>
              <w:t xml:space="preserve">выданные </w:t>
            </w:r>
            <w:r w:rsidR="007A04A9" w:rsidRPr="002440FF">
              <w:rPr>
                <w:szCs w:val="24"/>
              </w:rPr>
              <w:t xml:space="preserve">организациям – членам Партнерства органами по сертификации СМК, зарегистрированными </w:t>
            </w:r>
            <w:r w:rsidR="007A04A9" w:rsidRPr="002440FF">
              <w:rPr>
                <w:b/>
                <w:szCs w:val="24"/>
              </w:rPr>
              <w:t>в системе добровольной сертификации «ТЕХНОПРОГРЕСС»</w:t>
            </w:r>
            <w:r w:rsidR="007A04A9" w:rsidRPr="002440FF">
              <w:rPr>
                <w:szCs w:val="24"/>
              </w:rPr>
              <w:t xml:space="preserve"> (регистр</w:t>
            </w:r>
            <w:r w:rsidR="007A04A9" w:rsidRPr="002440FF">
              <w:rPr>
                <w:szCs w:val="24"/>
              </w:rPr>
              <w:t>а</w:t>
            </w:r>
            <w:r w:rsidR="007A04A9" w:rsidRPr="002440FF">
              <w:rPr>
                <w:szCs w:val="24"/>
              </w:rPr>
              <w:t>ционный номер РОСС.</w:t>
            </w:r>
            <w:r w:rsidR="007A04A9" w:rsidRPr="002440FF">
              <w:rPr>
                <w:szCs w:val="24"/>
                <w:lang w:val="en-US"/>
              </w:rPr>
              <w:t>RU</w:t>
            </w:r>
            <w:r w:rsidR="007A04A9" w:rsidRPr="002440FF">
              <w:rPr>
                <w:szCs w:val="24"/>
              </w:rPr>
              <w:t xml:space="preserve">.3293.04 </w:t>
            </w:r>
            <w:r w:rsidR="007A04A9" w:rsidRPr="002440FF">
              <w:rPr>
                <w:szCs w:val="24"/>
                <w:lang w:val="en-US"/>
              </w:rPr>
              <w:t>TX</w:t>
            </w:r>
            <w:r w:rsidR="007A04A9" w:rsidRPr="002440FF">
              <w:rPr>
                <w:szCs w:val="24"/>
              </w:rPr>
              <w:t xml:space="preserve">00), </w:t>
            </w:r>
            <w:r w:rsidR="007A04A9" w:rsidRPr="002440FF">
              <w:rPr>
                <w:b/>
                <w:szCs w:val="24"/>
              </w:rPr>
              <w:t xml:space="preserve">фиктивными и </w:t>
            </w:r>
            <w:r w:rsidR="007A04A9" w:rsidRPr="002440FF">
              <w:rPr>
                <w:b/>
                <w:szCs w:val="24"/>
                <w:u w:val="single"/>
              </w:rPr>
              <w:t>не призн</w:t>
            </w:r>
            <w:r w:rsidR="007A04A9" w:rsidRPr="002440FF">
              <w:rPr>
                <w:b/>
                <w:szCs w:val="24"/>
                <w:u w:val="single"/>
              </w:rPr>
              <w:t>а</w:t>
            </w:r>
            <w:r w:rsidR="007A04A9" w:rsidRPr="002440FF">
              <w:rPr>
                <w:b/>
                <w:szCs w:val="24"/>
                <w:u w:val="single"/>
              </w:rPr>
              <w:t>ет их в качестве доказательства наличия в организации действ</w:t>
            </w:r>
            <w:r w:rsidR="007A04A9" w:rsidRPr="002440FF">
              <w:rPr>
                <w:b/>
                <w:szCs w:val="24"/>
                <w:u w:val="single"/>
              </w:rPr>
              <w:t>у</w:t>
            </w:r>
            <w:r w:rsidR="007A04A9" w:rsidRPr="002440FF">
              <w:rPr>
                <w:b/>
                <w:szCs w:val="24"/>
                <w:u w:val="single"/>
              </w:rPr>
              <w:t>ющей СМК».</w:t>
            </w:r>
          </w:p>
          <w:p w:rsidR="00CD7574" w:rsidRPr="00CD7574" w:rsidRDefault="00CD7574" w:rsidP="00CD7574">
            <w:pPr>
              <w:spacing w:before="120"/>
              <w:ind w:firstLine="6"/>
              <w:jc w:val="left"/>
              <w:rPr>
                <w:b/>
                <w:szCs w:val="24"/>
              </w:rPr>
            </w:pPr>
            <w:r w:rsidRPr="00CD7574">
              <w:rPr>
                <w:b/>
                <w:szCs w:val="24"/>
              </w:rPr>
              <w:t>(</w:t>
            </w:r>
            <w:r w:rsidR="001954D6">
              <w:rPr>
                <w:b/>
                <w:szCs w:val="24"/>
              </w:rPr>
              <w:t>Протокол</w:t>
            </w:r>
            <w:r w:rsidRPr="00CD7574">
              <w:rPr>
                <w:b/>
                <w:szCs w:val="24"/>
              </w:rPr>
              <w:t xml:space="preserve"> № </w:t>
            </w:r>
            <w:r w:rsidR="001954D6">
              <w:rPr>
                <w:b/>
                <w:szCs w:val="24"/>
              </w:rPr>
              <w:t>0</w:t>
            </w:r>
            <w:r w:rsidRPr="00CD7574">
              <w:rPr>
                <w:b/>
                <w:szCs w:val="24"/>
              </w:rPr>
              <w:t>2-КК от 15.06.2011)</w:t>
            </w:r>
          </w:p>
          <w:p w:rsidR="00F96A3A" w:rsidRPr="00F96A3A" w:rsidRDefault="002440FF" w:rsidP="002440FF">
            <w:pPr>
              <w:spacing w:before="120" w:line="257" w:lineRule="atLeast"/>
              <w:ind w:firstLine="142"/>
              <w:jc w:val="left"/>
            </w:pPr>
            <w:r>
              <w:rPr>
                <w:rFonts w:eastAsia="MS Mincho"/>
                <w:szCs w:val="24"/>
              </w:rPr>
              <w:t>2</w:t>
            </w:r>
            <w:r w:rsidRPr="002440FF">
              <w:rPr>
                <w:szCs w:val="24"/>
              </w:rPr>
              <w:t xml:space="preserve">. </w:t>
            </w:r>
            <w:r w:rsidR="00F96A3A" w:rsidRPr="00CD7574">
              <w:rPr>
                <w:b/>
              </w:rPr>
              <w:t>Контрольная Комиссия</w:t>
            </w:r>
            <w:r w:rsidR="00F96A3A" w:rsidRPr="00F96A3A">
              <w:rPr>
                <w:b/>
              </w:rPr>
              <w:t xml:space="preserve"> Пар</w:t>
            </w:r>
            <w:r w:rsidR="00F96A3A" w:rsidRPr="00F96A3A">
              <w:rPr>
                <w:b/>
              </w:rPr>
              <w:t>т</w:t>
            </w:r>
            <w:r w:rsidR="00F96A3A" w:rsidRPr="00F96A3A">
              <w:rPr>
                <w:b/>
              </w:rPr>
              <w:t>нерства</w:t>
            </w:r>
            <w:r w:rsidR="00F96A3A" w:rsidRPr="00F96A3A">
              <w:t>, рассмотрев заявление р</w:t>
            </w:r>
            <w:r w:rsidR="00F96A3A" w:rsidRPr="00F96A3A">
              <w:t>у</w:t>
            </w:r>
            <w:r w:rsidR="00F96A3A" w:rsidRPr="00F96A3A">
              <w:t>ководителя Центра контроля</w:t>
            </w:r>
            <w:r>
              <w:t xml:space="preserve"> </w:t>
            </w:r>
            <w:r w:rsidRPr="00CD7574">
              <w:rPr>
                <w:b/>
              </w:rPr>
              <w:t>о в</w:t>
            </w:r>
            <w:r w:rsidRPr="00CD7574">
              <w:rPr>
                <w:b/>
              </w:rPr>
              <w:t>ы</w:t>
            </w:r>
            <w:r w:rsidRPr="00CD7574">
              <w:rPr>
                <w:b/>
              </w:rPr>
              <w:t xml:space="preserve">явленных в </w:t>
            </w:r>
            <w:r w:rsidRPr="00F96A3A">
              <w:rPr>
                <w:b/>
              </w:rPr>
              <w:t xml:space="preserve">2011 - 2012 </w:t>
            </w:r>
            <w:proofErr w:type="spellStart"/>
            <w:r w:rsidRPr="00F96A3A">
              <w:rPr>
                <w:b/>
              </w:rPr>
              <w:t>г.г</w:t>
            </w:r>
            <w:proofErr w:type="spellEnd"/>
            <w:r w:rsidRPr="00F96A3A">
              <w:rPr>
                <w:b/>
              </w:rPr>
              <w:t>.</w:t>
            </w:r>
            <w:r w:rsidRPr="00F96A3A">
              <w:t xml:space="preserve"> в ходе проведения плановых проверок</w:t>
            </w:r>
            <w:r>
              <w:t xml:space="preserve"> </w:t>
            </w:r>
            <w:r w:rsidR="00F96A3A" w:rsidRPr="00F96A3A">
              <w:t xml:space="preserve"> </w:t>
            </w:r>
            <w:r w:rsidRPr="00CD7574">
              <w:rPr>
                <w:b/>
              </w:rPr>
              <w:t>многочисленных фактов получ</w:t>
            </w:r>
            <w:r w:rsidRPr="00CD7574">
              <w:rPr>
                <w:b/>
              </w:rPr>
              <w:t>е</w:t>
            </w:r>
            <w:r w:rsidRPr="00CD7574">
              <w:rPr>
                <w:b/>
              </w:rPr>
              <w:t>ния сертификатов соответствия СМК без наличия обязательной документации,</w:t>
            </w:r>
            <w:r>
              <w:t xml:space="preserve"> определенной в Приложении Д</w:t>
            </w:r>
            <w:r w:rsidR="00CD7574">
              <w:t xml:space="preserve"> (обязательное) </w:t>
            </w: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40.003-2008</w:t>
            </w:r>
            <w:r w:rsidR="00CD7574">
              <w:t xml:space="preserve">, </w:t>
            </w:r>
            <w:r w:rsidR="00F96A3A" w:rsidRPr="00CD7574">
              <w:rPr>
                <w:b/>
              </w:rPr>
              <w:t>приняла р</w:t>
            </w:r>
            <w:r w:rsidR="00F96A3A" w:rsidRPr="00CD7574">
              <w:rPr>
                <w:b/>
              </w:rPr>
              <w:t>е</w:t>
            </w:r>
            <w:r w:rsidR="00F96A3A" w:rsidRPr="00CD7574">
              <w:rPr>
                <w:b/>
              </w:rPr>
              <w:t>шение не признавать действ</w:t>
            </w:r>
            <w:r w:rsidR="00F96A3A" w:rsidRPr="00CD7574">
              <w:rPr>
                <w:b/>
              </w:rPr>
              <w:t>и</w:t>
            </w:r>
            <w:r w:rsidR="00F96A3A" w:rsidRPr="00CD7574">
              <w:rPr>
                <w:b/>
              </w:rPr>
              <w:t xml:space="preserve">тельными сертификаты </w:t>
            </w:r>
            <w:r w:rsidR="00F96A3A" w:rsidRPr="002440FF">
              <w:t>соотве</w:t>
            </w:r>
            <w:r w:rsidR="00F96A3A" w:rsidRPr="002440FF">
              <w:t>т</w:t>
            </w:r>
            <w:r w:rsidR="00F96A3A" w:rsidRPr="002440FF">
              <w:t>ствия СМК</w:t>
            </w:r>
            <w:r w:rsidR="00F96A3A" w:rsidRPr="00F96A3A">
              <w:t xml:space="preserve">, </w:t>
            </w:r>
            <w:r w:rsidR="00F96A3A" w:rsidRPr="00F96A3A">
              <w:rPr>
                <w:b/>
              </w:rPr>
              <w:t>выданные в следу</w:t>
            </w:r>
            <w:r w:rsidR="00F96A3A" w:rsidRPr="00F96A3A">
              <w:rPr>
                <w:b/>
              </w:rPr>
              <w:t>ю</w:t>
            </w:r>
            <w:r w:rsidR="00F96A3A" w:rsidRPr="00F96A3A">
              <w:rPr>
                <w:b/>
              </w:rPr>
              <w:t>щих системах добровольной се</w:t>
            </w:r>
            <w:r w:rsidR="00F96A3A" w:rsidRPr="00F96A3A">
              <w:rPr>
                <w:b/>
              </w:rPr>
              <w:t>р</w:t>
            </w:r>
            <w:r w:rsidR="00F96A3A" w:rsidRPr="00F96A3A">
              <w:rPr>
                <w:b/>
              </w:rPr>
              <w:t>тификации: </w:t>
            </w:r>
          </w:p>
          <w:p w:rsidR="003909D8" w:rsidRDefault="00F96A3A" w:rsidP="002440FF">
            <w:pPr>
              <w:spacing w:before="120" w:line="257" w:lineRule="atLeast"/>
              <w:ind w:firstLine="142"/>
              <w:jc w:val="left"/>
              <w:rPr>
                <w:b/>
                <w:szCs w:val="24"/>
              </w:rPr>
            </w:pPr>
            <w:r w:rsidRPr="002440FF">
              <w:rPr>
                <w:b/>
                <w:szCs w:val="24"/>
              </w:rPr>
              <w:t xml:space="preserve">1. СДС «ПРОМТЕСТ» </w:t>
            </w:r>
          </w:p>
          <w:p w:rsidR="00F96A3A" w:rsidRPr="00F96A3A" w:rsidRDefault="00F96A3A" w:rsidP="003909D8">
            <w:pPr>
              <w:spacing w:line="257" w:lineRule="atLeast"/>
              <w:ind w:firstLine="142"/>
              <w:jc w:val="left"/>
              <w:rPr>
                <w:szCs w:val="24"/>
              </w:rPr>
            </w:pPr>
            <w:r w:rsidRPr="002440FF">
              <w:rPr>
                <w:b/>
                <w:szCs w:val="24"/>
              </w:rPr>
              <w:t>(</w:t>
            </w:r>
            <w:r w:rsidRPr="003909D8">
              <w:rPr>
                <w:szCs w:val="24"/>
              </w:rPr>
              <w:t>регистрационный номер РОСС RU.3574.04ШК00)</w:t>
            </w:r>
          </w:p>
          <w:p w:rsidR="003909D8" w:rsidRDefault="00F96A3A" w:rsidP="002440FF">
            <w:pPr>
              <w:spacing w:before="120" w:line="257" w:lineRule="atLeast"/>
              <w:ind w:firstLine="142"/>
              <w:jc w:val="left"/>
              <w:rPr>
                <w:b/>
                <w:szCs w:val="24"/>
              </w:rPr>
            </w:pPr>
            <w:r w:rsidRPr="002440FF">
              <w:rPr>
                <w:b/>
                <w:szCs w:val="24"/>
              </w:rPr>
              <w:t xml:space="preserve">2. СДС «Евро-Регистр» </w:t>
            </w:r>
          </w:p>
          <w:p w:rsidR="00F96A3A" w:rsidRPr="00F96A3A" w:rsidRDefault="00F96A3A" w:rsidP="003909D8">
            <w:pPr>
              <w:spacing w:line="257" w:lineRule="atLeast"/>
              <w:ind w:firstLine="142"/>
              <w:jc w:val="left"/>
              <w:rPr>
                <w:szCs w:val="24"/>
              </w:rPr>
            </w:pPr>
            <w:r w:rsidRPr="003909D8">
              <w:rPr>
                <w:szCs w:val="24"/>
              </w:rPr>
              <w:t>(регистрационный номер РОСС RU.И122.04ЕР00)</w:t>
            </w:r>
          </w:p>
          <w:p w:rsidR="00F96A3A" w:rsidRPr="00F96A3A" w:rsidRDefault="00F96A3A" w:rsidP="002440FF">
            <w:pPr>
              <w:spacing w:before="120" w:line="257" w:lineRule="atLeast"/>
              <w:ind w:firstLine="142"/>
              <w:jc w:val="left"/>
              <w:rPr>
                <w:szCs w:val="24"/>
              </w:rPr>
            </w:pPr>
            <w:r w:rsidRPr="002440FF">
              <w:rPr>
                <w:b/>
                <w:szCs w:val="24"/>
              </w:rPr>
              <w:t>3. СДС «</w:t>
            </w:r>
            <w:proofErr w:type="spellStart"/>
            <w:r w:rsidRPr="002440FF">
              <w:rPr>
                <w:b/>
                <w:szCs w:val="24"/>
              </w:rPr>
              <w:t>СтройСтандартСерт</w:t>
            </w:r>
            <w:proofErr w:type="spellEnd"/>
            <w:r w:rsidRPr="002440FF">
              <w:rPr>
                <w:b/>
                <w:szCs w:val="24"/>
              </w:rPr>
              <w:t xml:space="preserve">» </w:t>
            </w:r>
            <w:r w:rsidRPr="003909D8">
              <w:rPr>
                <w:szCs w:val="24"/>
              </w:rPr>
              <w:t>(регистрационный номер РОСС RU.С.04ШН.СК.056)</w:t>
            </w:r>
          </w:p>
          <w:p w:rsidR="003909D8" w:rsidRDefault="00F96A3A" w:rsidP="002440FF">
            <w:pPr>
              <w:spacing w:before="120" w:line="257" w:lineRule="atLeast"/>
              <w:ind w:firstLine="142"/>
              <w:jc w:val="left"/>
              <w:rPr>
                <w:b/>
                <w:szCs w:val="24"/>
              </w:rPr>
            </w:pPr>
            <w:r w:rsidRPr="002440FF">
              <w:rPr>
                <w:b/>
                <w:szCs w:val="24"/>
              </w:rPr>
              <w:t xml:space="preserve">4. СДС «ТРАСТСЕРТ» </w:t>
            </w:r>
          </w:p>
          <w:p w:rsidR="00F96A3A" w:rsidRPr="00F96A3A" w:rsidRDefault="00F96A3A" w:rsidP="003909D8">
            <w:pPr>
              <w:spacing w:line="257" w:lineRule="atLeast"/>
              <w:ind w:firstLine="142"/>
              <w:jc w:val="left"/>
              <w:rPr>
                <w:szCs w:val="24"/>
              </w:rPr>
            </w:pPr>
            <w:r w:rsidRPr="003909D8">
              <w:rPr>
                <w:szCs w:val="24"/>
              </w:rPr>
              <w:t>(регистрационный номер РОСС RU.3425.04Я400)</w:t>
            </w:r>
          </w:p>
          <w:p w:rsidR="003909D8" w:rsidRDefault="00F96A3A" w:rsidP="002440FF">
            <w:pPr>
              <w:spacing w:before="120" w:line="257" w:lineRule="atLeast"/>
              <w:ind w:firstLine="142"/>
              <w:jc w:val="left"/>
              <w:rPr>
                <w:b/>
                <w:szCs w:val="24"/>
              </w:rPr>
            </w:pPr>
            <w:r w:rsidRPr="002440FF">
              <w:rPr>
                <w:b/>
                <w:szCs w:val="24"/>
              </w:rPr>
              <w:t xml:space="preserve">5. СДС «Стандарт-Гарант» </w:t>
            </w:r>
          </w:p>
          <w:p w:rsidR="00F96A3A" w:rsidRPr="003909D8" w:rsidRDefault="00F96A3A" w:rsidP="003909D8">
            <w:pPr>
              <w:spacing w:line="257" w:lineRule="atLeast"/>
              <w:ind w:firstLine="142"/>
              <w:jc w:val="left"/>
              <w:rPr>
                <w:szCs w:val="24"/>
              </w:rPr>
            </w:pPr>
            <w:r w:rsidRPr="003909D8">
              <w:rPr>
                <w:szCs w:val="24"/>
              </w:rPr>
              <w:t>(регистрационный номер РОСС RU.И556.04ЖЖ00)</w:t>
            </w:r>
          </w:p>
          <w:p w:rsidR="00F96A3A" w:rsidRPr="00710E7A" w:rsidRDefault="00CD7574" w:rsidP="00AB00BC">
            <w:pPr>
              <w:spacing w:before="120"/>
              <w:ind w:firstLine="6"/>
              <w:jc w:val="left"/>
              <w:rPr>
                <w:rFonts w:eastAsia="MS Mincho"/>
                <w:szCs w:val="24"/>
              </w:rPr>
            </w:pPr>
            <w:r w:rsidRPr="00CD7574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 xml:space="preserve">Протокол и акт </w:t>
            </w:r>
            <w:r w:rsidRPr="00CD757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заседания Ко</w:t>
            </w:r>
            <w:r>
              <w:rPr>
                <w:b/>
                <w:szCs w:val="24"/>
              </w:rPr>
              <w:t>н</w:t>
            </w:r>
            <w:r>
              <w:rPr>
                <w:b/>
                <w:szCs w:val="24"/>
              </w:rPr>
              <w:t xml:space="preserve">трольной комиссии </w:t>
            </w:r>
            <w:r w:rsidRPr="00CD7574">
              <w:rPr>
                <w:b/>
                <w:szCs w:val="24"/>
              </w:rPr>
              <w:t xml:space="preserve">№ </w:t>
            </w:r>
            <w:r w:rsidR="00AB00BC">
              <w:rPr>
                <w:b/>
                <w:szCs w:val="24"/>
              </w:rPr>
              <w:t>04</w:t>
            </w:r>
            <w:r w:rsidRPr="00AB00BC">
              <w:rPr>
                <w:b/>
                <w:szCs w:val="24"/>
              </w:rPr>
              <w:t>-КК</w:t>
            </w:r>
            <w:r w:rsidRPr="00CD7574">
              <w:rPr>
                <w:b/>
                <w:szCs w:val="24"/>
              </w:rPr>
              <w:t xml:space="preserve"> от </w:t>
            </w:r>
            <w:r>
              <w:rPr>
                <w:b/>
                <w:szCs w:val="24"/>
              </w:rPr>
              <w:t>04</w:t>
            </w:r>
            <w:r w:rsidRPr="00CD7574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4</w:t>
            </w:r>
            <w:r w:rsidRPr="00CD7574">
              <w:rPr>
                <w:b/>
                <w:szCs w:val="24"/>
              </w:rPr>
              <w:t>.201</w:t>
            </w:r>
            <w:r>
              <w:rPr>
                <w:b/>
                <w:szCs w:val="24"/>
              </w:rPr>
              <w:t>2</w:t>
            </w:r>
            <w:r w:rsidRPr="00CD7574">
              <w:rPr>
                <w:b/>
                <w:szCs w:val="24"/>
              </w:rPr>
              <w:t xml:space="preserve"> г.)</w:t>
            </w:r>
          </w:p>
        </w:tc>
        <w:tc>
          <w:tcPr>
            <w:tcW w:w="1843" w:type="dxa"/>
          </w:tcPr>
          <w:p w:rsidR="00C75CC9" w:rsidRDefault="00C75CC9" w:rsidP="00F62267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п. 4.1. Треб</w:t>
            </w:r>
            <w:r w:rsidRPr="003909D8">
              <w:rPr>
                <w:rFonts w:eastAsia="MS Mincho"/>
                <w:b/>
                <w:szCs w:val="24"/>
              </w:rPr>
              <w:t>о</w:t>
            </w:r>
            <w:r w:rsidRPr="003909D8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работ.</w:t>
            </w:r>
            <w:r w:rsidRPr="00882AB5">
              <w:rPr>
                <w:rFonts w:eastAsia="MS Mincho"/>
                <w:szCs w:val="24"/>
              </w:rPr>
              <w:t xml:space="preserve"> </w:t>
            </w:r>
          </w:p>
          <w:p w:rsidR="00C75CC9" w:rsidRDefault="00C75CC9" w:rsidP="00F62267">
            <w:pPr>
              <w:spacing w:after="120"/>
              <w:jc w:val="left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п.3.3. Треб</w:t>
            </w:r>
            <w:r w:rsidRPr="003909D8">
              <w:rPr>
                <w:rFonts w:eastAsia="MS Mincho"/>
                <w:b/>
                <w:szCs w:val="24"/>
              </w:rPr>
              <w:t>о</w:t>
            </w:r>
            <w:r w:rsidRPr="003909D8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работ, выполняемых </w:t>
            </w:r>
            <w:proofErr w:type="gramStart"/>
            <w:r>
              <w:rPr>
                <w:rFonts w:eastAsia="MS Mincho"/>
                <w:szCs w:val="24"/>
              </w:rPr>
              <w:t>на</w:t>
            </w:r>
            <w:proofErr w:type="gramEnd"/>
            <w:r>
              <w:rPr>
                <w:rFonts w:eastAsia="MS Mincho"/>
                <w:szCs w:val="24"/>
              </w:rPr>
              <w:t xml:space="preserve"> особо опа</w:t>
            </w:r>
            <w:r>
              <w:rPr>
                <w:rFonts w:eastAsia="MS Mincho"/>
                <w:szCs w:val="24"/>
              </w:rPr>
              <w:t>с</w:t>
            </w:r>
            <w:r>
              <w:rPr>
                <w:rFonts w:eastAsia="MS Mincho"/>
                <w:szCs w:val="24"/>
              </w:rPr>
              <w:t>ных, технич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ски сложных и уникальных ОКС.</w:t>
            </w:r>
          </w:p>
          <w:p w:rsidR="00C75CC9" w:rsidRPr="003909D8" w:rsidRDefault="00C75CC9" w:rsidP="00F62267">
            <w:pPr>
              <w:jc w:val="left"/>
              <w:rPr>
                <w:rFonts w:eastAsia="MS Mincho"/>
                <w:b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п.8. Прил.4 ППРФ от 24.03.2011 г.  № 207;</w:t>
            </w:r>
          </w:p>
          <w:p w:rsidR="00C75CC9" w:rsidRDefault="00C75CC9" w:rsidP="00F62267">
            <w:pPr>
              <w:jc w:val="left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b/>
                <w:szCs w:val="24"/>
              </w:rPr>
              <w:t>Подпункт 5 п.12 ст. 55.5.</w:t>
            </w:r>
            <w:r>
              <w:rPr>
                <w:rFonts w:eastAsia="MS Mincho"/>
                <w:szCs w:val="24"/>
              </w:rPr>
              <w:t xml:space="preserve"> Градостро</w:t>
            </w:r>
            <w:r>
              <w:rPr>
                <w:rFonts w:eastAsia="MS Mincho"/>
                <w:szCs w:val="24"/>
              </w:rPr>
              <w:t>и</w:t>
            </w:r>
            <w:r>
              <w:rPr>
                <w:rFonts w:eastAsia="MS Mincho"/>
                <w:szCs w:val="24"/>
              </w:rPr>
              <w:t>тельного к</w:t>
            </w:r>
            <w:r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>декса РФ</w:t>
            </w:r>
            <w:r w:rsidR="00C96330">
              <w:rPr>
                <w:rFonts w:eastAsia="MS Mincho"/>
                <w:szCs w:val="24"/>
              </w:rPr>
              <w:t>;</w:t>
            </w:r>
          </w:p>
          <w:p w:rsidR="00C96330" w:rsidRDefault="00C96330" w:rsidP="00F62267">
            <w:pPr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C75CC9" w:rsidRPr="00163538" w:rsidRDefault="00C75CC9" w:rsidP="003D7111">
            <w:pPr>
              <w:jc w:val="left"/>
            </w:pPr>
            <w:r w:rsidRPr="00163538">
              <w:rPr>
                <w:b/>
              </w:rPr>
              <w:t xml:space="preserve">Документы, </w:t>
            </w:r>
            <w:r w:rsidRPr="00163538">
              <w:t>подтверждающие наличие</w:t>
            </w:r>
            <w:r w:rsidR="00960E3C" w:rsidRPr="00163538">
              <w:rPr>
                <w:b/>
              </w:rPr>
              <w:t xml:space="preserve"> сертифицированной системы управления качеством </w:t>
            </w:r>
            <w:r w:rsidR="00960E3C" w:rsidRPr="00163538">
              <w:t>выполняемых строительных работ</w:t>
            </w:r>
            <w:r w:rsidR="00965DD8" w:rsidRPr="00965DD8">
              <w:t xml:space="preserve"> (</w:t>
            </w:r>
            <w:r w:rsidR="00965DD8">
              <w:rPr>
                <w:b/>
              </w:rPr>
              <w:t>СМК</w:t>
            </w:r>
            <w:r w:rsidR="00965DD8">
              <w:t>)</w:t>
            </w:r>
            <w:r w:rsidR="00960E3C" w:rsidRPr="00163538">
              <w:t>:</w:t>
            </w:r>
          </w:p>
          <w:p w:rsidR="00C75CC9" w:rsidRDefault="00965DD8" w:rsidP="00F75072">
            <w:pPr>
              <w:pStyle w:val="a6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 w:rsidRPr="00965DD8">
              <w:t>Копия</w:t>
            </w:r>
            <w:r w:rsidRPr="00965DD8">
              <w:rPr>
                <w:rFonts w:eastAsia="MS Mincho"/>
                <w:szCs w:val="24"/>
              </w:rPr>
              <w:t xml:space="preserve"> сертификата соответствия СМК организации  тр</w:t>
            </w:r>
            <w:r w:rsidRPr="00965DD8">
              <w:rPr>
                <w:rFonts w:eastAsia="MS Mincho"/>
                <w:szCs w:val="24"/>
              </w:rPr>
              <w:t>е</w:t>
            </w:r>
            <w:r w:rsidRPr="00965DD8">
              <w:rPr>
                <w:rFonts w:eastAsia="MS Mincho"/>
                <w:szCs w:val="24"/>
              </w:rPr>
              <w:t xml:space="preserve">бованиям </w:t>
            </w:r>
            <w:r>
              <w:rPr>
                <w:rFonts w:eastAsia="MS Mincho"/>
                <w:szCs w:val="24"/>
              </w:rPr>
              <w:t xml:space="preserve">международного стандарта ГОСТ </w:t>
            </w:r>
            <w:proofErr w:type="gramStart"/>
            <w:r>
              <w:rPr>
                <w:rFonts w:eastAsia="MS Mincho"/>
                <w:szCs w:val="24"/>
              </w:rPr>
              <w:t>Р</w:t>
            </w:r>
            <w:proofErr w:type="gramEnd"/>
            <w:r>
              <w:rPr>
                <w:rFonts w:eastAsia="MS Mincho"/>
                <w:szCs w:val="24"/>
              </w:rPr>
              <w:t xml:space="preserve"> ИСО 9001-2008 (</w:t>
            </w:r>
            <w:r>
              <w:rPr>
                <w:rFonts w:eastAsia="MS Mincho"/>
                <w:szCs w:val="24"/>
                <w:lang w:val="en-US"/>
              </w:rPr>
              <w:t>ISO</w:t>
            </w:r>
            <w:r>
              <w:rPr>
                <w:rFonts w:eastAsia="MS Mincho"/>
                <w:szCs w:val="24"/>
              </w:rPr>
              <w:t xml:space="preserve"> 9001:2008)</w:t>
            </w:r>
            <w:r>
              <w:rPr>
                <w:rFonts w:eastAsia="MS Mincho"/>
                <w:b/>
                <w:szCs w:val="24"/>
              </w:rPr>
              <w:t>*</w:t>
            </w:r>
            <w:r>
              <w:rPr>
                <w:rFonts w:eastAsia="MS Mincho"/>
                <w:szCs w:val="24"/>
              </w:rPr>
              <w:t>;</w:t>
            </w:r>
          </w:p>
          <w:p w:rsidR="00965DD8" w:rsidRPr="00C96330" w:rsidRDefault="00965DD8" w:rsidP="00F75072">
            <w:pPr>
              <w:pStyle w:val="a6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 w:rsidRPr="00C9332C">
              <w:rPr>
                <w:rFonts w:eastAsia="MS Mincho"/>
                <w:b/>
                <w:szCs w:val="24"/>
              </w:rPr>
              <w:t>Обязательная документация СМК</w:t>
            </w:r>
            <w:r w:rsidRPr="00C96330">
              <w:rPr>
                <w:rFonts w:eastAsia="MS Mincho"/>
                <w:szCs w:val="24"/>
              </w:rPr>
              <w:t>, необходимая орган</w:t>
            </w:r>
            <w:r w:rsidRPr="00C96330">
              <w:rPr>
                <w:rFonts w:eastAsia="MS Mincho"/>
                <w:szCs w:val="24"/>
              </w:rPr>
              <w:t>и</w:t>
            </w:r>
            <w:r w:rsidRPr="00C96330">
              <w:rPr>
                <w:rFonts w:eastAsia="MS Mincho"/>
                <w:szCs w:val="24"/>
              </w:rPr>
              <w:t>зации для получения сертификата соответствия СМК треб</w:t>
            </w:r>
            <w:r w:rsidRPr="00C96330">
              <w:rPr>
                <w:rFonts w:eastAsia="MS Mincho"/>
                <w:szCs w:val="24"/>
              </w:rPr>
              <w:t>о</w:t>
            </w:r>
            <w:r w:rsidRPr="00C96330">
              <w:rPr>
                <w:rFonts w:eastAsia="MS Mincho"/>
                <w:szCs w:val="24"/>
              </w:rPr>
              <w:t xml:space="preserve">ваниям международного стандарта ГОСТ </w:t>
            </w:r>
            <w:proofErr w:type="gramStart"/>
            <w:r w:rsidRPr="00C96330">
              <w:rPr>
                <w:rFonts w:eastAsia="MS Mincho"/>
                <w:szCs w:val="24"/>
              </w:rPr>
              <w:t>Р</w:t>
            </w:r>
            <w:proofErr w:type="gramEnd"/>
            <w:r w:rsidRPr="00C96330">
              <w:rPr>
                <w:rFonts w:eastAsia="MS Mincho"/>
                <w:szCs w:val="24"/>
              </w:rPr>
              <w:t xml:space="preserve"> ИСО 9001-2008 (ISO 9001:2008)</w:t>
            </w:r>
            <w:r w:rsidR="00C96330" w:rsidRPr="00C96330">
              <w:rPr>
                <w:rFonts w:eastAsia="MS Mincho"/>
                <w:szCs w:val="24"/>
              </w:rPr>
              <w:t xml:space="preserve"> (Приложение Д (обязательное) ГОСТ Р 40.003-2008)</w:t>
            </w:r>
            <w:r w:rsidRPr="00C96330">
              <w:rPr>
                <w:rFonts w:eastAsia="MS Mincho"/>
                <w:szCs w:val="24"/>
              </w:rPr>
              <w:t>:</w:t>
            </w:r>
          </w:p>
          <w:p w:rsidR="00965DD8" w:rsidRDefault="00965DD8" w:rsidP="00965D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Политика </w:t>
            </w:r>
            <w:r w:rsidR="003E5475" w:rsidRPr="00C96330">
              <w:rPr>
                <w:rFonts w:eastAsia="MS Mincho"/>
                <w:szCs w:val="24"/>
              </w:rPr>
              <w:t xml:space="preserve">ГОСТ </w:t>
            </w:r>
            <w:proofErr w:type="gramStart"/>
            <w:r w:rsidR="003E5475" w:rsidRPr="00C96330">
              <w:rPr>
                <w:rFonts w:eastAsia="MS Mincho"/>
                <w:szCs w:val="24"/>
              </w:rPr>
              <w:t>Р</w:t>
            </w:r>
            <w:proofErr w:type="gramEnd"/>
            <w:r w:rsidR="003E5475" w:rsidRPr="00C96330">
              <w:rPr>
                <w:rFonts w:eastAsia="MS Mincho"/>
                <w:szCs w:val="24"/>
              </w:rPr>
              <w:t xml:space="preserve"> ИСО 9001-2008 </w:t>
            </w:r>
            <w:r>
              <w:rPr>
                <w:rFonts w:eastAsia="MS Mincho"/>
                <w:szCs w:val="24"/>
              </w:rPr>
              <w:t>в области качества</w:t>
            </w:r>
            <w:r w:rsidR="00C96330">
              <w:rPr>
                <w:rFonts w:eastAsia="MS Mincho"/>
                <w:szCs w:val="24"/>
              </w:rPr>
              <w:t xml:space="preserve"> (п. 4.2.1.</w:t>
            </w:r>
            <w:r w:rsidR="003E5475" w:rsidRPr="00C96330">
              <w:rPr>
                <w:rFonts w:eastAsia="MS Mincho"/>
                <w:szCs w:val="24"/>
              </w:rPr>
              <w:t xml:space="preserve"> ГОСТ </w:t>
            </w:r>
            <w:proofErr w:type="gramStart"/>
            <w:r w:rsidR="003E5475" w:rsidRPr="00C96330">
              <w:rPr>
                <w:rFonts w:eastAsia="MS Mincho"/>
                <w:szCs w:val="24"/>
              </w:rPr>
              <w:t>Р</w:t>
            </w:r>
            <w:proofErr w:type="gramEnd"/>
            <w:r w:rsidR="003E5475" w:rsidRPr="00C96330">
              <w:rPr>
                <w:rFonts w:eastAsia="MS Mincho"/>
                <w:szCs w:val="24"/>
              </w:rPr>
              <w:t xml:space="preserve"> ИСО 9001-2008</w:t>
            </w:r>
            <w:r w:rsidR="003E5475">
              <w:rPr>
                <w:rFonts w:eastAsia="MS Mincho"/>
                <w:szCs w:val="24"/>
              </w:rPr>
              <w:t>)</w:t>
            </w:r>
            <w:r>
              <w:rPr>
                <w:rFonts w:eastAsia="MS Mincho"/>
                <w:szCs w:val="24"/>
              </w:rPr>
              <w:t>;</w:t>
            </w:r>
          </w:p>
          <w:p w:rsidR="00965DD8" w:rsidRDefault="00965DD8" w:rsidP="00965D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Цели организации в области качества</w:t>
            </w:r>
            <w:r w:rsidR="003E5475">
              <w:rPr>
                <w:rFonts w:eastAsia="MS Mincho"/>
                <w:szCs w:val="24"/>
              </w:rPr>
              <w:t xml:space="preserve"> (п. 4.2.1.)</w:t>
            </w:r>
            <w:r>
              <w:rPr>
                <w:rFonts w:eastAsia="MS Mincho"/>
                <w:szCs w:val="24"/>
              </w:rPr>
              <w:t>;</w:t>
            </w:r>
          </w:p>
          <w:p w:rsidR="00965DD8" w:rsidRDefault="00965DD8" w:rsidP="00965D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Руководство по качеству</w:t>
            </w:r>
            <w:r w:rsidR="003E5475">
              <w:rPr>
                <w:rFonts w:eastAsia="MS Mincho"/>
                <w:szCs w:val="24"/>
              </w:rPr>
              <w:t xml:space="preserve"> (п. 4.2.2.)</w:t>
            </w:r>
            <w:r>
              <w:rPr>
                <w:rFonts w:eastAsia="MS Mincho"/>
                <w:szCs w:val="24"/>
              </w:rPr>
              <w:t>;</w:t>
            </w:r>
          </w:p>
          <w:p w:rsidR="00C96330" w:rsidRDefault="00C96330" w:rsidP="00965D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Перечень документов СМК</w:t>
            </w:r>
            <w:r w:rsidR="003E5475">
              <w:rPr>
                <w:rFonts w:eastAsia="MS Mincho"/>
                <w:szCs w:val="24"/>
              </w:rPr>
              <w:t xml:space="preserve"> </w:t>
            </w:r>
            <w:r w:rsidR="003E5475" w:rsidRPr="00C96330">
              <w:rPr>
                <w:rFonts w:eastAsia="MS Mincho"/>
                <w:szCs w:val="24"/>
              </w:rPr>
              <w:t xml:space="preserve">(Приложение Д ГОСТ </w:t>
            </w:r>
            <w:proofErr w:type="gramStart"/>
            <w:r w:rsidR="003E5475" w:rsidRPr="00C96330">
              <w:rPr>
                <w:rFonts w:eastAsia="MS Mincho"/>
                <w:szCs w:val="24"/>
              </w:rPr>
              <w:t>Р</w:t>
            </w:r>
            <w:proofErr w:type="gramEnd"/>
            <w:r w:rsidR="003E5475" w:rsidRPr="00C96330">
              <w:rPr>
                <w:rFonts w:eastAsia="MS Mincho"/>
                <w:szCs w:val="24"/>
              </w:rPr>
              <w:t xml:space="preserve"> 40.003-2008)</w:t>
            </w:r>
            <w:r>
              <w:rPr>
                <w:rFonts w:eastAsia="MS Mincho"/>
                <w:szCs w:val="24"/>
              </w:rPr>
              <w:t>;</w:t>
            </w:r>
          </w:p>
          <w:p w:rsidR="00965DD8" w:rsidRDefault="00965DD8" w:rsidP="00965D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Обязательные документированные процедуры:</w:t>
            </w:r>
          </w:p>
          <w:p w:rsidR="003E5475" w:rsidRDefault="003E5475" w:rsidP="003E5475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proofErr w:type="gramStart"/>
            <w:r>
              <w:rPr>
                <w:rFonts w:eastAsia="MS Mincho"/>
                <w:szCs w:val="24"/>
              </w:rPr>
              <w:t>Управление  документацией  (п. 4.2.3.</w:t>
            </w:r>
            <w:proofErr w:type="gramEnd"/>
            <w:r w:rsidRPr="00C96330">
              <w:rPr>
                <w:rFonts w:eastAsia="MS Mincho"/>
                <w:szCs w:val="24"/>
              </w:rPr>
              <w:t xml:space="preserve"> ГОСТ </w:t>
            </w:r>
            <w:proofErr w:type="gramStart"/>
            <w:r w:rsidRPr="00C96330">
              <w:rPr>
                <w:rFonts w:eastAsia="MS Mincho"/>
                <w:szCs w:val="24"/>
              </w:rPr>
              <w:t>Р</w:t>
            </w:r>
            <w:proofErr w:type="gramEnd"/>
            <w:r w:rsidRPr="00C96330">
              <w:rPr>
                <w:rFonts w:eastAsia="MS Mincho"/>
                <w:szCs w:val="24"/>
              </w:rPr>
              <w:t xml:space="preserve"> ИСО 9001-2008</w:t>
            </w:r>
            <w:r>
              <w:rPr>
                <w:rFonts w:eastAsia="MS Mincho"/>
                <w:szCs w:val="24"/>
              </w:rPr>
              <w:t>);</w:t>
            </w:r>
          </w:p>
          <w:p w:rsidR="003E5475" w:rsidRDefault="003E5475" w:rsidP="003E5475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Управление записями (п. 4.2.3.);</w:t>
            </w:r>
          </w:p>
          <w:p w:rsidR="00965DD8" w:rsidRDefault="00965DD8" w:rsidP="00965DD8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Внутренние аудиты</w:t>
            </w:r>
            <w:r w:rsidR="003E5475">
              <w:rPr>
                <w:rFonts w:eastAsia="MS Mincho"/>
                <w:szCs w:val="24"/>
              </w:rPr>
              <w:t xml:space="preserve"> (п. 8.2.2.);</w:t>
            </w:r>
          </w:p>
          <w:p w:rsidR="003E5475" w:rsidRDefault="003E5475" w:rsidP="00965DD8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Управление несоответствующей услугой (п. 8.</w:t>
            </w:r>
            <w:r w:rsidR="00B11FF3">
              <w:rPr>
                <w:rFonts w:eastAsia="MS Mincho"/>
                <w:szCs w:val="24"/>
              </w:rPr>
              <w:t>3</w:t>
            </w:r>
            <w:r>
              <w:rPr>
                <w:rFonts w:eastAsia="MS Mincho"/>
                <w:szCs w:val="24"/>
              </w:rPr>
              <w:t>.);</w:t>
            </w:r>
          </w:p>
          <w:p w:rsidR="003E5475" w:rsidRDefault="003E5475" w:rsidP="00965DD8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Корректирующие действия (п. 8.5.</w:t>
            </w:r>
            <w:r w:rsidR="00B11FF3">
              <w:rPr>
                <w:rFonts w:eastAsia="MS Mincho"/>
                <w:szCs w:val="24"/>
              </w:rPr>
              <w:t>2</w:t>
            </w:r>
            <w:r>
              <w:rPr>
                <w:rFonts w:eastAsia="MS Mincho"/>
                <w:szCs w:val="24"/>
              </w:rPr>
              <w:t>.);</w:t>
            </w:r>
          </w:p>
          <w:p w:rsidR="003E5475" w:rsidRDefault="003E5475" w:rsidP="00965DD8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Упреждающие действия (п. 8.</w:t>
            </w:r>
            <w:r w:rsidR="00B11FF3">
              <w:rPr>
                <w:rFonts w:eastAsia="MS Mincho"/>
                <w:szCs w:val="24"/>
              </w:rPr>
              <w:t>5</w:t>
            </w:r>
            <w:r>
              <w:rPr>
                <w:rFonts w:eastAsia="MS Mincho"/>
                <w:szCs w:val="24"/>
              </w:rPr>
              <w:t>.</w:t>
            </w:r>
            <w:r w:rsidR="00B11FF3">
              <w:rPr>
                <w:rFonts w:eastAsia="MS Mincho"/>
                <w:szCs w:val="24"/>
              </w:rPr>
              <w:t>3</w:t>
            </w:r>
            <w:r>
              <w:rPr>
                <w:rFonts w:eastAsia="MS Mincho"/>
                <w:szCs w:val="24"/>
              </w:rPr>
              <w:t>.);</w:t>
            </w:r>
          </w:p>
          <w:p w:rsidR="00B11FF3" w:rsidRDefault="00B11FF3" w:rsidP="00B11FF3">
            <w:pPr>
              <w:pStyle w:val="a6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Документы, подтверждающие работоспособность СМК:</w:t>
            </w:r>
          </w:p>
          <w:p w:rsidR="003E5475" w:rsidRPr="00B11FF3" w:rsidRDefault="00B11FF3" w:rsidP="00B11FF3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B11FF3">
              <w:t>Записи по двум последним внутренним аудитам СМК</w:t>
            </w:r>
            <w:r w:rsidR="00712611">
              <w:rPr>
                <w:b/>
              </w:rPr>
              <w:t>*</w:t>
            </w:r>
            <w:r>
              <w:t>;</w:t>
            </w:r>
          </w:p>
          <w:p w:rsidR="00B11FF3" w:rsidRPr="00B11FF3" w:rsidRDefault="00B11FF3" w:rsidP="00B11FF3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712611">
              <w:t>Последний отчет по Анализу СМК со стороны руково</w:t>
            </w:r>
            <w:r w:rsidRPr="00712611">
              <w:t>д</w:t>
            </w:r>
            <w:r w:rsidRPr="00712611">
              <w:t>ства</w:t>
            </w:r>
            <w:r w:rsidR="00712611">
              <w:rPr>
                <w:b/>
              </w:rPr>
              <w:t>*</w:t>
            </w:r>
            <w:r w:rsidR="00712611">
              <w:t>;</w:t>
            </w:r>
          </w:p>
          <w:p w:rsidR="00B11FF3" w:rsidRPr="00011FAD" w:rsidRDefault="00B11FF3" w:rsidP="00B11FF3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712611">
              <w:t>Наличие записей по последнему инспекционному ко</w:t>
            </w:r>
            <w:r w:rsidRPr="00712611">
              <w:t>н</w:t>
            </w:r>
            <w:r w:rsidRPr="00712611">
              <w:t>тролю, проведенному Органом по сертификации</w:t>
            </w:r>
            <w:r w:rsidR="00712611">
              <w:rPr>
                <w:b/>
              </w:rPr>
              <w:t>*</w:t>
            </w:r>
            <w:r w:rsidR="00712611">
              <w:t>.</w:t>
            </w:r>
          </w:p>
          <w:p w:rsidR="00011FAD" w:rsidRDefault="00011FAD" w:rsidP="00011FAD">
            <w:pPr>
              <w:tabs>
                <w:tab w:val="left" w:pos="459"/>
              </w:tabs>
              <w:spacing w:before="120"/>
              <w:ind w:left="176"/>
              <w:jc w:val="left"/>
              <w:rPr>
                <w:rFonts w:eastAsia="MS Mincho"/>
                <w:b/>
                <w:szCs w:val="24"/>
              </w:rPr>
            </w:pPr>
            <w:r w:rsidRPr="00011FAD">
              <w:rPr>
                <w:rFonts w:eastAsia="MS Mincho"/>
                <w:b/>
                <w:szCs w:val="24"/>
              </w:rPr>
              <w:t>Если СМК находится в процессе разработки и внедр</w:t>
            </w:r>
            <w:r w:rsidRPr="00011FAD">
              <w:rPr>
                <w:rFonts w:eastAsia="MS Mincho"/>
                <w:b/>
                <w:szCs w:val="24"/>
              </w:rPr>
              <w:t>е</w:t>
            </w:r>
            <w:r w:rsidRPr="00011FAD">
              <w:rPr>
                <w:rFonts w:eastAsia="MS Mincho"/>
                <w:b/>
                <w:szCs w:val="24"/>
              </w:rPr>
              <w:t>ния, то проверяются:</w:t>
            </w:r>
          </w:p>
          <w:p w:rsidR="00011FAD" w:rsidRPr="00011FAD" w:rsidRDefault="00011FAD" w:rsidP="00011FAD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</w:pPr>
            <w:r w:rsidRPr="00011FAD">
              <w:t>Наличие приказа о назначении ответственного предст</w:t>
            </w:r>
            <w:r w:rsidRPr="00011FAD">
              <w:t>а</w:t>
            </w:r>
            <w:r w:rsidRPr="00011FAD">
              <w:t>вителя руководства по качеству</w:t>
            </w:r>
            <w:r>
              <w:rPr>
                <w:b/>
              </w:rPr>
              <w:t>*</w:t>
            </w:r>
            <w:r>
              <w:t>;</w:t>
            </w:r>
          </w:p>
          <w:p w:rsidR="00011FAD" w:rsidRPr="00011FAD" w:rsidRDefault="00011FAD" w:rsidP="00011FAD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</w:pPr>
            <w:r w:rsidRPr="00011FAD">
              <w:t>Наличие и выполнение  Плана разработки и внедрения СМК</w:t>
            </w:r>
            <w:r>
              <w:rPr>
                <w:b/>
              </w:rPr>
              <w:t>*</w:t>
            </w:r>
            <w:r>
              <w:t>;</w:t>
            </w:r>
          </w:p>
          <w:p w:rsidR="00011FAD" w:rsidRPr="00011FAD" w:rsidRDefault="00011FAD" w:rsidP="00011FAD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</w:pPr>
            <w:r w:rsidRPr="00011FAD">
              <w:t>Планируемый срок проведения сертификации СМК</w:t>
            </w:r>
            <w:r>
              <w:t>;</w:t>
            </w:r>
          </w:p>
          <w:p w:rsidR="00011FAD" w:rsidRPr="00011FAD" w:rsidRDefault="00011FAD" w:rsidP="00011FAD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</w:pPr>
            <w:r w:rsidRPr="00011FAD">
              <w:t>Выбран ли Орган по сертификации СМК</w:t>
            </w:r>
            <w:r>
              <w:t>.</w:t>
            </w:r>
          </w:p>
          <w:p w:rsidR="00C75CC9" w:rsidRDefault="00C75CC9" w:rsidP="003D7111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 w:rsidRPr="00163538">
              <w:rPr>
                <w:rFonts w:eastAsia="MS Mincho"/>
                <w:b/>
                <w:szCs w:val="24"/>
              </w:rPr>
              <w:t>Рекомендации:</w:t>
            </w:r>
          </w:p>
          <w:p w:rsidR="003909D8" w:rsidRPr="00BA0D22" w:rsidRDefault="003909D8" w:rsidP="003909D8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3909D8" w:rsidRDefault="003909D8" w:rsidP="003909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 w:rsidRPr="003909D8">
              <w:rPr>
                <w:rFonts w:eastAsia="MS Mincho"/>
                <w:szCs w:val="24"/>
              </w:rPr>
              <w:t>Органи</w:t>
            </w:r>
            <w:r>
              <w:rPr>
                <w:rFonts w:eastAsia="MS Mincho"/>
                <w:szCs w:val="24"/>
              </w:rPr>
              <w:t>зовать взаимодействие по вопросам, подлежащим проверке, с ответственным представителем руководства по качеству;</w:t>
            </w:r>
          </w:p>
          <w:p w:rsidR="003909D8" w:rsidRDefault="003909D8" w:rsidP="003909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Подготовить для представления членам ЭГ вышепер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численный комплект документации СМК;</w:t>
            </w:r>
          </w:p>
          <w:p w:rsidR="003909D8" w:rsidRDefault="001C2FAE" w:rsidP="003909D8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Уточнить:</w:t>
            </w:r>
          </w:p>
          <w:p w:rsidR="001C2FAE" w:rsidRDefault="001C2FAE" w:rsidP="001C2FAE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Включена ли в область применения СМК деятельность организации по заявленным видам работ;</w:t>
            </w:r>
          </w:p>
          <w:p w:rsidR="001C2FAE" w:rsidRDefault="001C2FAE" w:rsidP="001C2FAE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В какой системе добровольной сертификации (СДС) была проведена сертификация СМК</w:t>
            </w:r>
            <w:r w:rsidR="0040615E">
              <w:rPr>
                <w:rFonts w:eastAsia="MS Mincho"/>
                <w:szCs w:val="24"/>
              </w:rPr>
              <w:t>:</w:t>
            </w:r>
            <w:r>
              <w:rPr>
                <w:rFonts w:eastAsia="MS Mincho"/>
                <w:szCs w:val="24"/>
              </w:rPr>
              <w:t xml:space="preserve"> не входит ли эта СДС в список </w:t>
            </w:r>
            <w:r w:rsidR="0040615E">
              <w:rPr>
                <w:rFonts w:eastAsia="MS Mincho"/>
                <w:szCs w:val="24"/>
              </w:rPr>
              <w:t>систем добровольной сертификации, чьи сертификаты не признаются в НП СРО «</w:t>
            </w:r>
            <w:proofErr w:type="spellStart"/>
            <w:r w:rsidR="0040615E">
              <w:rPr>
                <w:rFonts w:eastAsia="MS Mincho"/>
                <w:szCs w:val="24"/>
              </w:rPr>
              <w:t>СтройСвязьТелеком</w:t>
            </w:r>
            <w:proofErr w:type="spellEnd"/>
            <w:r w:rsidR="0040615E">
              <w:rPr>
                <w:rFonts w:eastAsia="MS Mincho"/>
                <w:szCs w:val="24"/>
              </w:rPr>
              <w:t>;</w:t>
            </w:r>
          </w:p>
          <w:p w:rsidR="0040615E" w:rsidRPr="008A58C0" w:rsidRDefault="0040615E" w:rsidP="00D30492">
            <w:pPr>
              <w:pStyle w:val="a6"/>
              <w:numPr>
                <w:ilvl w:val="0"/>
                <w:numId w:val="27"/>
              </w:numPr>
              <w:ind w:left="34" w:firstLine="326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40615E">
              <w:rPr>
                <w:rFonts w:eastAsia="MS Mincho"/>
                <w:b/>
                <w:szCs w:val="24"/>
              </w:rPr>
              <w:t>Если СДС входит в этот список</w:t>
            </w:r>
            <w:r>
              <w:rPr>
                <w:rFonts w:eastAsia="MS Mincho"/>
                <w:szCs w:val="24"/>
              </w:rPr>
              <w:t xml:space="preserve">, то Ваша организация </w:t>
            </w:r>
            <w:r w:rsidRPr="0040615E">
              <w:rPr>
                <w:rFonts w:eastAsia="MS Mincho"/>
                <w:b/>
                <w:szCs w:val="24"/>
                <w:u w:val="single"/>
              </w:rPr>
              <w:t xml:space="preserve">в обязательном порядке </w:t>
            </w:r>
            <w:r>
              <w:rPr>
                <w:rFonts w:eastAsia="MS Mincho"/>
                <w:szCs w:val="24"/>
              </w:rPr>
              <w:t xml:space="preserve">должна представить </w:t>
            </w:r>
            <w:r w:rsidRPr="00C9332C">
              <w:rPr>
                <w:rFonts w:eastAsia="MS Mincho"/>
                <w:b/>
                <w:szCs w:val="24"/>
                <w:u w:val="single"/>
              </w:rPr>
              <w:t>документы, подтверждающие работоспособность (результативность) СМК.</w:t>
            </w:r>
            <w:r w:rsidRPr="00C9332C">
              <w:rPr>
                <w:rFonts w:eastAsia="MS Mincho"/>
                <w:b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В противном случае сертификат будет признан неде</w:t>
            </w:r>
            <w:r>
              <w:rPr>
                <w:rFonts w:eastAsia="MS Mincho"/>
                <w:szCs w:val="24"/>
              </w:rPr>
              <w:t>й</w:t>
            </w:r>
            <w:r>
              <w:rPr>
                <w:rFonts w:eastAsia="MS Mincho"/>
                <w:szCs w:val="24"/>
              </w:rPr>
              <w:t>ствительным (фиктивным).</w:t>
            </w:r>
          </w:p>
          <w:p w:rsidR="008A58C0" w:rsidRPr="0040615E" w:rsidRDefault="008A58C0" w:rsidP="008A58C0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8A58C0">
              <w:rPr>
                <w:rFonts w:eastAsia="MS Mincho"/>
                <w:szCs w:val="24"/>
              </w:rPr>
              <w:t>Вместе с</w:t>
            </w:r>
            <w:r w:rsidRPr="008A58C0">
              <w:rPr>
                <w:rFonts w:eastAsia="MS Mincho"/>
                <w:b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ответственным представителем руководства по качеству определить, кто будет представлять документацию СМК членам ЭГ.</w:t>
            </w:r>
          </w:p>
          <w:p w:rsidR="003909D8" w:rsidRPr="00BA0D22" w:rsidRDefault="003909D8" w:rsidP="003909D8">
            <w:pPr>
              <w:pStyle w:val="a6"/>
              <w:numPr>
                <w:ilvl w:val="0"/>
                <w:numId w:val="26"/>
              </w:numPr>
              <w:tabs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011FAD" w:rsidRPr="008A58C0" w:rsidRDefault="008A58C0" w:rsidP="000A0186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9" w:firstLine="156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szCs w:val="24"/>
              </w:rPr>
              <w:t>Целесообразно разложить документацию СМК по трем «папкам» и представлять ее в следующей последовательн</w:t>
            </w:r>
            <w:r>
              <w:rPr>
                <w:rFonts w:eastAsia="MS Mincho"/>
                <w:szCs w:val="24"/>
              </w:rPr>
              <w:t>о</w:t>
            </w:r>
            <w:r>
              <w:rPr>
                <w:rFonts w:eastAsia="MS Mincho"/>
                <w:szCs w:val="24"/>
              </w:rPr>
              <w:t>сти:</w:t>
            </w:r>
          </w:p>
          <w:p w:rsidR="008A58C0" w:rsidRPr="008A58C0" w:rsidRDefault="008A58C0" w:rsidP="008A58C0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szCs w:val="24"/>
              </w:rPr>
              <w:t>Сертификат соответствия, Политика в области кач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ства, цели и область применения СМК;</w:t>
            </w:r>
          </w:p>
          <w:p w:rsidR="008A58C0" w:rsidRPr="008A58C0" w:rsidRDefault="008A58C0" w:rsidP="008A58C0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szCs w:val="24"/>
              </w:rPr>
              <w:t>Обязательная документация СМК;</w:t>
            </w:r>
          </w:p>
          <w:p w:rsidR="00C75CC9" w:rsidRPr="00163538" w:rsidRDefault="008A58C0" w:rsidP="008A58C0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Документы, подтверждающие работоспособность (р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зультативность) СМК.</w:t>
            </w:r>
          </w:p>
        </w:tc>
      </w:tr>
      <w:tr w:rsidR="00C75CC9" w:rsidTr="00FD77F6">
        <w:tc>
          <w:tcPr>
            <w:tcW w:w="675" w:type="dxa"/>
          </w:tcPr>
          <w:p w:rsidR="00C75CC9" w:rsidRPr="00FD77F6" w:rsidRDefault="00C75CC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0F6734" w:rsidRDefault="00C75CC9" w:rsidP="005431CB">
            <w:pPr>
              <w:rPr>
                <w:b/>
              </w:rPr>
            </w:pPr>
            <w:r>
              <w:rPr>
                <w:b/>
              </w:rPr>
              <w:t>С</w:t>
            </w:r>
            <w:r w:rsidRPr="000F6734">
              <w:rPr>
                <w:b/>
              </w:rPr>
              <w:t>истем</w:t>
            </w:r>
            <w:r w:rsidR="005431CB">
              <w:rPr>
                <w:b/>
              </w:rPr>
              <w:t>а</w:t>
            </w:r>
            <w:r w:rsidRPr="000F6734">
              <w:rPr>
                <w:b/>
              </w:rPr>
              <w:t xml:space="preserve"> по обеспечению охраны труда на предпри</w:t>
            </w:r>
            <w:r w:rsidRPr="000F6734">
              <w:rPr>
                <w:b/>
              </w:rPr>
              <w:t>я</w:t>
            </w:r>
            <w:r w:rsidRPr="000F6734">
              <w:rPr>
                <w:b/>
              </w:rPr>
              <w:t xml:space="preserve">тии </w:t>
            </w:r>
          </w:p>
        </w:tc>
        <w:tc>
          <w:tcPr>
            <w:tcW w:w="3969" w:type="dxa"/>
          </w:tcPr>
          <w:p w:rsidR="00C75CC9" w:rsidRDefault="00C75CC9" w:rsidP="00D30492">
            <w:pPr>
              <w:pStyle w:val="ab"/>
              <w:numPr>
                <w:ilvl w:val="0"/>
                <w:numId w:val="28"/>
              </w:numPr>
              <w:tabs>
                <w:tab w:val="left" w:pos="317"/>
              </w:tabs>
              <w:spacing w:before="12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8D4F1C">
              <w:rPr>
                <w:b/>
                <w:bCs/>
                <w:color w:val="000000"/>
              </w:rPr>
              <w:t>Необходимо наличие</w:t>
            </w:r>
            <w:r w:rsidRPr="00710E7A">
              <w:rPr>
                <w:bCs/>
                <w:color w:val="000000"/>
              </w:rPr>
              <w:t xml:space="preserve"> у юрид</w:t>
            </w:r>
            <w:r w:rsidRPr="00710E7A">
              <w:rPr>
                <w:bCs/>
                <w:color w:val="000000"/>
              </w:rPr>
              <w:t>и</w:t>
            </w:r>
            <w:r w:rsidRPr="00710E7A">
              <w:rPr>
                <w:bCs/>
                <w:color w:val="000000"/>
              </w:rPr>
              <w:t>ческого лица</w:t>
            </w:r>
            <w:r w:rsidRPr="00710E7A">
              <w:rPr>
                <w:color w:val="000000"/>
              </w:rPr>
              <w:t xml:space="preserve"> </w:t>
            </w:r>
            <w:r w:rsidRPr="008D4F1C">
              <w:rPr>
                <w:b/>
                <w:color w:val="000000"/>
              </w:rPr>
              <w:t>системы по обесп</w:t>
            </w:r>
            <w:r w:rsidRPr="008D4F1C">
              <w:rPr>
                <w:b/>
                <w:color w:val="000000"/>
              </w:rPr>
              <w:t>е</w:t>
            </w:r>
            <w:r w:rsidRPr="008D4F1C">
              <w:rPr>
                <w:b/>
                <w:color w:val="000000"/>
              </w:rPr>
              <w:t>чению охраны труда</w:t>
            </w:r>
            <w:r w:rsidRPr="00710E7A">
              <w:rPr>
                <w:color w:val="000000"/>
              </w:rPr>
              <w:t xml:space="preserve"> и безопасн</w:t>
            </w:r>
            <w:r w:rsidRPr="00710E7A">
              <w:rPr>
                <w:color w:val="000000"/>
              </w:rPr>
              <w:t>о</w:t>
            </w:r>
            <w:r w:rsidRPr="00710E7A">
              <w:rPr>
                <w:color w:val="000000"/>
              </w:rPr>
              <w:t>сти производства, соответствующей требованиям внешних и внутренних нормативных документов.</w:t>
            </w:r>
          </w:p>
          <w:p w:rsidR="008D4F1C" w:rsidRPr="008D4F1C" w:rsidRDefault="008D4F1C" w:rsidP="00D30492">
            <w:pPr>
              <w:pStyle w:val="ab"/>
              <w:numPr>
                <w:ilvl w:val="0"/>
                <w:numId w:val="28"/>
              </w:numPr>
              <w:tabs>
                <w:tab w:val="left" w:pos="317"/>
              </w:tabs>
              <w:spacing w:before="12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8D4F1C">
              <w:rPr>
                <w:b/>
                <w:bCs/>
                <w:color w:val="000000"/>
              </w:rPr>
              <w:t>Охрана труда - система сохр</w:t>
            </w:r>
            <w:r w:rsidRPr="008D4F1C">
              <w:rPr>
                <w:b/>
                <w:bCs/>
                <w:color w:val="000000"/>
              </w:rPr>
              <w:t>а</w:t>
            </w:r>
            <w:r w:rsidRPr="008D4F1C">
              <w:rPr>
                <w:b/>
                <w:bCs/>
                <w:color w:val="000000"/>
              </w:rPr>
              <w:t>нения жизни и здоровья работн</w:t>
            </w:r>
            <w:r w:rsidRPr="008D4F1C">
              <w:rPr>
                <w:b/>
                <w:bCs/>
                <w:color w:val="000000"/>
              </w:rPr>
              <w:t>и</w:t>
            </w:r>
            <w:r w:rsidRPr="008D4F1C">
              <w:rPr>
                <w:b/>
                <w:bCs/>
                <w:color w:val="000000"/>
              </w:rPr>
              <w:t>ков в процессе трудовой деятел</w:t>
            </w:r>
            <w:r w:rsidRPr="008D4F1C">
              <w:rPr>
                <w:b/>
                <w:bCs/>
                <w:color w:val="000000"/>
              </w:rPr>
              <w:t>ь</w:t>
            </w:r>
            <w:r w:rsidRPr="008D4F1C">
              <w:rPr>
                <w:b/>
                <w:bCs/>
                <w:color w:val="000000"/>
              </w:rPr>
              <w:t>ности</w:t>
            </w:r>
            <w:r w:rsidRPr="003F7766">
              <w:rPr>
                <w:bCs/>
                <w:color w:val="000000"/>
              </w:rPr>
              <w:t>, включающая в себя прав</w:t>
            </w:r>
            <w:r w:rsidRPr="003F7766">
              <w:rPr>
                <w:bCs/>
                <w:color w:val="000000"/>
              </w:rPr>
              <w:t>о</w:t>
            </w:r>
            <w:r w:rsidRPr="003F7766">
              <w:rPr>
                <w:bCs/>
                <w:color w:val="000000"/>
              </w:rPr>
              <w:t>вые, социально-экономические, о</w:t>
            </w:r>
            <w:r w:rsidRPr="003F7766">
              <w:rPr>
                <w:bCs/>
                <w:color w:val="000000"/>
              </w:rPr>
              <w:t>р</w:t>
            </w:r>
            <w:r w:rsidRPr="003F7766">
              <w:rPr>
                <w:bCs/>
                <w:color w:val="000000"/>
              </w:rPr>
              <w:t>ганизационно-технические, сан</w:t>
            </w:r>
            <w:r w:rsidRPr="003F7766">
              <w:rPr>
                <w:bCs/>
                <w:color w:val="000000"/>
              </w:rPr>
              <w:t>и</w:t>
            </w:r>
            <w:r w:rsidRPr="003F7766">
              <w:rPr>
                <w:bCs/>
                <w:color w:val="000000"/>
              </w:rPr>
              <w:t>тарно-гигиенические, лечебно-профилактические, реабилитацио</w:t>
            </w:r>
            <w:r w:rsidRPr="003F7766">
              <w:rPr>
                <w:bCs/>
                <w:color w:val="000000"/>
              </w:rPr>
              <w:t>н</w:t>
            </w:r>
            <w:r w:rsidRPr="003F7766">
              <w:rPr>
                <w:bCs/>
                <w:color w:val="000000"/>
              </w:rPr>
              <w:t>ные и иные мероприятия.</w:t>
            </w:r>
            <w:r w:rsidRPr="00710E7A">
              <w:rPr>
                <w:rFonts w:eastAsia="MS Mincho"/>
              </w:rPr>
              <w:t xml:space="preserve"> </w:t>
            </w:r>
          </w:p>
          <w:p w:rsidR="003F7766" w:rsidRPr="003F7766" w:rsidRDefault="003F7766" w:rsidP="00D30492">
            <w:pPr>
              <w:pStyle w:val="ab"/>
              <w:numPr>
                <w:ilvl w:val="0"/>
                <w:numId w:val="28"/>
              </w:numPr>
              <w:tabs>
                <w:tab w:val="left" w:pos="317"/>
              </w:tabs>
              <w:spacing w:before="12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8D4F1C">
              <w:rPr>
                <w:b/>
                <w:bCs/>
                <w:color w:val="000000"/>
              </w:rPr>
              <w:t>К нормативным правовым а</w:t>
            </w:r>
            <w:r w:rsidRPr="008D4F1C">
              <w:rPr>
                <w:b/>
                <w:bCs/>
                <w:color w:val="000000"/>
              </w:rPr>
              <w:t>к</w:t>
            </w:r>
            <w:r w:rsidRPr="008D4F1C">
              <w:rPr>
                <w:b/>
                <w:bCs/>
                <w:color w:val="000000"/>
              </w:rPr>
              <w:t>там, содержащим государстве</w:t>
            </w:r>
            <w:r w:rsidRPr="008D4F1C">
              <w:rPr>
                <w:b/>
                <w:bCs/>
                <w:color w:val="000000"/>
              </w:rPr>
              <w:t>н</w:t>
            </w:r>
            <w:r w:rsidRPr="008D4F1C">
              <w:rPr>
                <w:b/>
                <w:bCs/>
                <w:color w:val="000000"/>
              </w:rPr>
              <w:t>ные нормативные требования охраны труда,</w:t>
            </w:r>
            <w:r w:rsidRPr="003F7766">
              <w:rPr>
                <w:bCs/>
                <w:color w:val="000000"/>
              </w:rPr>
              <w:t xml:space="preserve"> относятся:</w:t>
            </w:r>
          </w:p>
          <w:p w:rsidR="003F7766" w:rsidRDefault="00A97603" w:rsidP="00D30492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419"/>
              </w:tabs>
              <w:autoSpaceDE w:val="0"/>
              <w:autoSpaceDN w:val="0"/>
              <w:adjustRightInd w:val="0"/>
              <w:ind w:left="34" w:firstLine="142"/>
              <w:rPr>
                <w:szCs w:val="24"/>
              </w:rPr>
            </w:pPr>
            <w:r w:rsidRPr="003F7766">
              <w:rPr>
                <w:szCs w:val="24"/>
              </w:rPr>
              <w:t>стандарты безопасности труда</w:t>
            </w:r>
            <w:r w:rsidR="003F7766">
              <w:rPr>
                <w:szCs w:val="24"/>
              </w:rPr>
              <w:t>;</w:t>
            </w:r>
          </w:p>
          <w:p w:rsidR="003F7766" w:rsidRDefault="00A97603" w:rsidP="00D30492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419"/>
              </w:tabs>
              <w:autoSpaceDE w:val="0"/>
              <w:autoSpaceDN w:val="0"/>
              <w:adjustRightInd w:val="0"/>
              <w:ind w:left="34" w:firstLine="142"/>
              <w:rPr>
                <w:szCs w:val="24"/>
              </w:rPr>
            </w:pPr>
            <w:r w:rsidRPr="003F7766">
              <w:rPr>
                <w:szCs w:val="24"/>
              </w:rPr>
              <w:t>правила и типовые инструкции по охране труда</w:t>
            </w:r>
            <w:r w:rsidR="003F7766">
              <w:rPr>
                <w:szCs w:val="24"/>
              </w:rPr>
              <w:t>;</w:t>
            </w:r>
          </w:p>
          <w:p w:rsidR="003F7766" w:rsidRDefault="00A97603" w:rsidP="00D30492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419"/>
              </w:tabs>
              <w:autoSpaceDE w:val="0"/>
              <w:autoSpaceDN w:val="0"/>
              <w:adjustRightInd w:val="0"/>
              <w:ind w:left="34" w:firstLine="142"/>
              <w:rPr>
                <w:szCs w:val="24"/>
              </w:rPr>
            </w:pPr>
            <w:r w:rsidRPr="003F7766">
              <w:rPr>
                <w:szCs w:val="24"/>
              </w:rPr>
              <w:t>государственные санитарно-эпидемиологические правила и нормативы (санитарные правила и нормы, санитарные нормы, сан</w:t>
            </w:r>
            <w:r w:rsidRPr="003F7766">
              <w:rPr>
                <w:szCs w:val="24"/>
              </w:rPr>
              <w:t>и</w:t>
            </w:r>
            <w:r w:rsidRPr="003F7766">
              <w:rPr>
                <w:szCs w:val="24"/>
              </w:rPr>
              <w:t>тарные правила и гигиенические нормативы, устанавливающие тр</w:t>
            </w:r>
            <w:r w:rsidRPr="003F7766">
              <w:rPr>
                <w:szCs w:val="24"/>
              </w:rPr>
              <w:t>е</w:t>
            </w:r>
            <w:r w:rsidRPr="003F7766">
              <w:rPr>
                <w:szCs w:val="24"/>
              </w:rPr>
              <w:t>бования к факторам рабочей среды и трудового процесса)</w:t>
            </w:r>
            <w:r w:rsidR="003F7766">
              <w:rPr>
                <w:szCs w:val="24"/>
              </w:rPr>
              <w:t>;</w:t>
            </w:r>
          </w:p>
          <w:p w:rsidR="00A97603" w:rsidRDefault="003F7766" w:rsidP="00D30492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419"/>
              </w:tabs>
              <w:autoSpaceDE w:val="0"/>
              <w:autoSpaceDN w:val="0"/>
              <w:adjustRightInd w:val="0"/>
              <w:ind w:left="34" w:firstLine="142"/>
              <w:rPr>
                <w:szCs w:val="24"/>
              </w:rPr>
            </w:pPr>
            <w:r>
              <w:rPr>
                <w:szCs w:val="24"/>
              </w:rPr>
              <w:t>Правила безопасности, правила устройства и безопасной эксплу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тации, инструкции по безопасн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сти;</w:t>
            </w:r>
          </w:p>
          <w:p w:rsidR="00C75CC9" w:rsidRPr="00710E7A" w:rsidRDefault="003F7766" w:rsidP="00D30492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419"/>
              </w:tabs>
              <w:autoSpaceDE w:val="0"/>
              <w:autoSpaceDN w:val="0"/>
              <w:adjustRightInd w:val="0"/>
              <w:ind w:left="34" w:firstLine="142"/>
              <w:rPr>
                <w:rFonts w:eastAsia="MS Mincho"/>
                <w:szCs w:val="24"/>
              </w:rPr>
            </w:pPr>
            <w:r>
              <w:rPr>
                <w:szCs w:val="24"/>
              </w:rPr>
              <w:t>Строительные нормы и прав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ла, своды правил по проектиров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нию и строительству.</w:t>
            </w:r>
          </w:p>
        </w:tc>
        <w:tc>
          <w:tcPr>
            <w:tcW w:w="1843" w:type="dxa"/>
          </w:tcPr>
          <w:p w:rsidR="00C75CC9" w:rsidRDefault="00C75CC9" w:rsidP="0035250C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8D4F1C">
              <w:rPr>
                <w:rFonts w:eastAsia="MS Mincho"/>
                <w:b/>
                <w:szCs w:val="24"/>
              </w:rPr>
              <w:t>п. 4.3. Треб</w:t>
            </w:r>
            <w:r w:rsidRPr="008D4F1C">
              <w:rPr>
                <w:rFonts w:eastAsia="MS Mincho"/>
                <w:b/>
                <w:szCs w:val="24"/>
              </w:rPr>
              <w:t>о</w:t>
            </w:r>
            <w:r w:rsidRPr="008D4F1C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работ.</w:t>
            </w:r>
            <w:r w:rsidRPr="00882AB5">
              <w:rPr>
                <w:rFonts w:eastAsia="MS Mincho"/>
                <w:szCs w:val="24"/>
              </w:rPr>
              <w:t xml:space="preserve"> </w:t>
            </w:r>
          </w:p>
          <w:p w:rsidR="003F7766" w:rsidRDefault="00C75CC9" w:rsidP="0035250C">
            <w:pPr>
              <w:spacing w:after="120"/>
              <w:jc w:val="left"/>
              <w:rPr>
                <w:highlight w:val="yellow"/>
              </w:rPr>
            </w:pPr>
            <w:r w:rsidRPr="008D4F1C">
              <w:rPr>
                <w:rFonts w:eastAsia="MS Mincho"/>
                <w:b/>
                <w:szCs w:val="24"/>
              </w:rPr>
              <w:t>п.3.4. Треб</w:t>
            </w:r>
            <w:r w:rsidRPr="008D4F1C">
              <w:rPr>
                <w:rFonts w:eastAsia="MS Mincho"/>
                <w:b/>
                <w:szCs w:val="24"/>
              </w:rPr>
              <w:t>о</w:t>
            </w:r>
            <w:r w:rsidRPr="008D4F1C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работ, выполняемых </w:t>
            </w:r>
            <w:proofErr w:type="gramStart"/>
            <w:r>
              <w:rPr>
                <w:rFonts w:eastAsia="MS Mincho"/>
                <w:szCs w:val="24"/>
              </w:rPr>
              <w:t>на</w:t>
            </w:r>
            <w:proofErr w:type="gramEnd"/>
            <w:r>
              <w:rPr>
                <w:rFonts w:eastAsia="MS Mincho"/>
                <w:szCs w:val="24"/>
              </w:rPr>
              <w:t xml:space="preserve"> особо опа</w:t>
            </w:r>
            <w:r>
              <w:rPr>
                <w:rFonts w:eastAsia="MS Mincho"/>
                <w:szCs w:val="24"/>
              </w:rPr>
              <w:t>с</w:t>
            </w:r>
            <w:r>
              <w:rPr>
                <w:rFonts w:eastAsia="MS Mincho"/>
                <w:szCs w:val="24"/>
              </w:rPr>
              <w:t>ных, технич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ски сложных и уникальных ОКС.</w:t>
            </w:r>
            <w:r w:rsidR="003F7766" w:rsidRPr="00E605B6">
              <w:rPr>
                <w:highlight w:val="yellow"/>
              </w:rPr>
              <w:t xml:space="preserve"> </w:t>
            </w:r>
          </w:p>
          <w:p w:rsidR="003F7766" w:rsidRPr="0099737F" w:rsidRDefault="003F7766" w:rsidP="0035250C">
            <w:pPr>
              <w:spacing w:after="120"/>
              <w:jc w:val="left"/>
            </w:pPr>
            <w:r w:rsidRPr="008D4F1C">
              <w:rPr>
                <w:rFonts w:eastAsia="MS Mincho"/>
                <w:b/>
                <w:szCs w:val="24"/>
              </w:rPr>
              <w:t>ст. 211, Труд</w:t>
            </w:r>
            <w:r w:rsidRPr="008D4F1C">
              <w:rPr>
                <w:rFonts w:eastAsia="MS Mincho"/>
                <w:b/>
                <w:szCs w:val="24"/>
              </w:rPr>
              <w:t>о</w:t>
            </w:r>
            <w:r w:rsidRPr="008D4F1C">
              <w:rPr>
                <w:rFonts w:eastAsia="MS Mincho"/>
                <w:b/>
                <w:szCs w:val="24"/>
              </w:rPr>
              <w:t>вой кодекс Р</w:t>
            </w:r>
            <w:r w:rsidR="0099737F" w:rsidRPr="008D4F1C">
              <w:rPr>
                <w:rFonts w:eastAsia="MS Mincho"/>
                <w:b/>
                <w:szCs w:val="24"/>
              </w:rPr>
              <w:t>Ф</w:t>
            </w:r>
            <w:r w:rsidRPr="0099737F">
              <w:rPr>
                <w:rFonts w:eastAsia="MS Mincho"/>
                <w:szCs w:val="24"/>
              </w:rPr>
              <w:t xml:space="preserve"> от 30.12.2001</w:t>
            </w:r>
            <w:r w:rsidR="0099737F" w:rsidRPr="0099737F">
              <w:rPr>
                <w:rFonts w:eastAsia="MS Mincho"/>
                <w:szCs w:val="24"/>
              </w:rPr>
              <w:t xml:space="preserve">, </w:t>
            </w:r>
            <w:r w:rsidRPr="0099737F">
              <w:rPr>
                <w:rFonts w:eastAsia="MS Mincho"/>
                <w:szCs w:val="24"/>
              </w:rPr>
              <w:t>N 197-ФЗ</w:t>
            </w:r>
            <w:r w:rsidR="0099737F" w:rsidRPr="0099737F">
              <w:t>;</w:t>
            </w:r>
          </w:p>
          <w:p w:rsidR="003F7766" w:rsidRPr="008D4F1C" w:rsidRDefault="003F7766" w:rsidP="008D4F1C">
            <w:pPr>
              <w:spacing w:before="120"/>
              <w:jc w:val="left"/>
              <w:rPr>
                <w:rFonts w:eastAsia="MS Mincho"/>
                <w:b/>
                <w:szCs w:val="24"/>
              </w:rPr>
            </w:pPr>
            <w:r w:rsidRPr="008D4F1C">
              <w:rPr>
                <w:rFonts w:eastAsia="MS Mincho"/>
                <w:b/>
                <w:szCs w:val="24"/>
              </w:rPr>
              <w:t>ППРФ от 27.12.2010</w:t>
            </w:r>
          </w:p>
          <w:p w:rsidR="003F7766" w:rsidRPr="008D4F1C" w:rsidRDefault="003F7766" w:rsidP="008D4F1C">
            <w:pPr>
              <w:jc w:val="left"/>
              <w:rPr>
                <w:rFonts w:eastAsia="MS Mincho"/>
                <w:b/>
                <w:szCs w:val="24"/>
              </w:rPr>
            </w:pPr>
            <w:r w:rsidRPr="0099737F">
              <w:rPr>
                <w:rFonts w:eastAsia="MS Mincho"/>
                <w:szCs w:val="24"/>
              </w:rPr>
              <w:t xml:space="preserve"> </w:t>
            </w:r>
            <w:r w:rsidRPr="008D4F1C">
              <w:rPr>
                <w:rFonts w:eastAsia="MS Mincho"/>
                <w:b/>
                <w:szCs w:val="24"/>
              </w:rPr>
              <w:t>N 1160;</w:t>
            </w:r>
          </w:p>
          <w:p w:rsidR="00C75CC9" w:rsidRDefault="003F7766" w:rsidP="008D4F1C">
            <w:pPr>
              <w:spacing w:before="120"/>
              <w:jc w:val="left"/>
              <w:rPr>
                <w:rFonts w:eastAsia="MS Mincho"/>
                <w:szCs w:val="24"/>
              </w:rPr>
            </w:pPr>
            <w:r w:rsidRPr="008D4F1C">
              <w:rPr>
                <w:rFonts w:eastAsia="MS Mincho"/>
                <w:b/>
                <w:szCs w:val="24"/>
              </w:rPr>
              <w:t>ст. 209,</w:t>
            </w:r>
            <w:r w:rsidRPr="0099737F">
              <w:rPr>
                <w:rFonts w:eastAsia="MS Mincho"/>
                <w:szCs w:val="24"/>
              </w:rPr>
              <w:t xml:space="preserve"> </w:t>
            </w:r>
            <w:r w:rsidR="0099737F" w:rsidRPr="008D4F1C">
              <w:rPr>
                <w:rFonts w:eastAsia="MS Mincho"/>
                <w:b/>
                <w:szCs w:val="24"/>
              </w:rPr>
              <w:t>Труд</w:t>
            </w:r>
            <w:r w:rsidR="0099737F" w:rsidRPr="008D4F1C">
              <w:rPr>
                <w:rFonts w:eastAsia="MS Mincho"/>
                <w:b/>
                <w:szCs w:val="24"/>
              </w:rPr>
              <w:t>о</w:t>
            </w:r>
            <w:r w:rsidR="0099737F" w:rsidRPr="008D4F1C">
              <w:rPr>
                <w:rFonts w:eastAsia="MS Mincho"/>
                <w:b/>
                <w:szCs w:val="24"/>
              </w:rPr>
              <w:t xml:space="preserve">вой кодекс РФ </w:t>
            </w:r>
            <w:r w:rsidR="0099737F" w:rsidRPr="0099737F">
              <w:rPr>
                <w:rFonts w:eastAsia="MS Mincho"/>
                <w:szCs w:val="24"/>
              </w:rPr>
              <w:t>от 30.12.2001, N 197-ФЗ</w:t>
            </w:r>
            <w:r w:rsidR="0099737F" w:rsidRPr="0099737F">
              <w:t>;</w:t>
            </w:r>
          </w:p>
        </w:tc>
        <w:tc>
          <w:tcPr>
            <w:tcW w:w="6662" w:type="dxa"/>
          </w:tcPr>
          <w:p w:rsidR="002E601A" w:rsidRPr="00710E7A" w:rsidRDefault="00C75CC9" w:rsidP="002E601A">
            <w:pPr>
              <w:pStyle w:val="ab"/>
              <w:spacing w:before="0" w:beforeAutospacing="0" w:after="0" w:afterAutospacing="0"/>
              <w:ind w:firstLine="6"/>
              <w:jc w:val="both"/>
              <w:rPr>
                <w:color w:val="000000"/>
              </w:rPr>
            </w:pPr>
            <w:r w:rsidRPr="00103193">
              <w:rPr>
                <w:b/>
              </w:rPr>
              <w:t>Документы, подтверждающие наличие</w:t>
            </w:r>
            <w:r w:rsidR="002E601A">
              <w:rPr>
                <w:b/>
              </w:rPr>
              <w:t xml:space="preserve"> </w:t>
            </w:r>
            <w:r w:rsidR="002E601A" w:rsidRPr="00041F3F">
              <w:t>в организации</w:t>
            </w:r>
            <w:r w:rsidR="002E601A">
              <w:rPr>
                <w:b/>
              </w:rPr>
              <w:t xml:space="preserve"> </w:t>
            </w:r>
            <w:r w:rsidR="002E601A" w:rsidRPr="00041F3F">
              <w:rPr>
                <w:b/>
                <w:color w:val="000000"/>
              </w:rPr>
              <w:t>с</w:t>
            </w:r>
            <w:r w:rsidR="002E601A" w:rsidRPr="00041F3F">
              <w:rPr>
                <w:b/>
                <w:color w:val="000000"/>
              </w:rPr>
              <w:t>и</w:t>
            </w:r>
            <w:r w:rsidR="002E601A" w:rsidRPr="00041F3F">
              <w:rPr>
                <w:b/>
                <w:color w:val="000000"/>
              </w:rPr>
              <w:t>стемы по обеспечению охраны труда</w:t>
            </w:r>
            <w:r w:rsidR="00041F3F">
              <w:rPr>
                <w:b/>
                <w:color w:val="000000"/>
              </w:rPr>
              <w:t>,</w:t>
            </w:r>
            <w:r w:rsidR="002E601A" w:rsidRPr="00710E7A">
              <w:rPr>
                <w:color w:val="000000"/>
              </w:rPr>
              <w:t xml:space="preserve"> соответствующей требованиям внешних и внутренних нормативных докуме</w:t>
            </w:r>
            <w:r w:rsidR="002E601A" w:rsidRPr="00710E7A">
              <w:rPr>
                <w:color w:val="000000"/>
              </w:rPr>
              <w:t>н</w:t>
            </w:r>
            <w:r w:rsidR="002E601A" w:rsidRPr="00710E7A">
              <w:rPr>
                <w:color w:val="000000"/>
              </w:rPr>
              <w:t>тов</w:t>
            </w:r>
            <w:r w:rsidR="00041F3F">
              <w:rPr>
                <w:color w:val="000000"/>
              </w:rPr>
              <w:t>:</w:t>
            </w:r>
          </w:p>
          <w:p w:rsidR="00A467C0" w:rsidRDefault="00A467C0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spacing w:before="120"/>
              <w:ind w:left="0" w:firstLine="34"/>
              <w:jc w:val="left"/>
            </w:pPr>
            <w:r>
              <w:t>Комплект нормативных правовых актов, содержащих тр</w:t>
            </w:r>
            <w:r>
              <w:t>е</w:t>
            </w:r>
            <w:r>
              <w:t>бования охраны труда в соответствии со спецификой деятел</w:t>
            </w:r>
            <w:r>
              <w:t>ь</w:t>
            </w:r>
            <w:r>
              <w:t>ности организации (утверждается руководителем организ</w:t>
            </w:r>
            <w:r>
              <w:t>а</w:t>
            </w:r>
            <w:r>
              <w:t>ции);</w:t>
            </w:r>
          </w:p>
          <w:p w:rsidR="00C75CC9" w:rsidRDefault="00D70748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 w:rsidRPr="00D70748">
              <w:t xml:space="preserve">Приказ </w:t>
            </w:r>
            <w:r>
              <w:t>о создании службы охраны труда или назначении ответственного (приказ о возложении обязанностей инженера по охране труда);</w:t>
            </w:r>
          </w:p>
          <w:p w:rsidR="00A467C0" w:rsidRDefault="00A467C0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>
              <w:t>Должностные инструкции для работников службы охраны труда</w:t>
            </w:r>
            <w:r w:rsidR="009C3A8C">
              <w:t xml:space="preserve"> (при наличии Службы охраны труда)</w:t>
            </w:r>
            <w:r>
              <w:t>;</w:t>
            </w:r>
          </w:p>
          <w:p w:rsidR="00C75CC9" w:rsidRDefault="00D70748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>
              <w:t>Договор на проведение работ по охране труда (в случае о</w:t>
            </w:r>
            <w:r>
              <w:t>т</w:t>
            </w:r>
            <w:r>
              <w:t>сутствия инженера по охране труда);</w:t>
            </w:r>
          </w:p>
          <w:p w:rsidR="00D70748" w:rsidRDefault="00D70748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>
              <w:t>Положение об организации работы по охране труда на предприятии;</w:t>
            </w:r>
          </w:p>
          <w:p w:rsidR="007D4A19" w:rsidRDefault="007D4A19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>
              <w:t>Коллективный договор (при наличии), в части, относяще</w:t>
            </w:r>
            <w:r>
              <w:t>й</w:t>
            </w:r>
            <w:r>
              <w:t xml:space="preserve">ся к обеспечению охраны труда; </w:t>
            </w:r>
          </w:p>
          <w:p w:rsidR="00D70748" w:rsidRDefault="00A467C0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>
              <w:t>Перечень профессий и должностей, проходящих обучение и проверку знаний по охране труда, утвержденный руковод</w:t>
            </w:r>
            <w:r>
              <w:t>и</w:t>
            </w:r>
            <w:r>
              <w:t>телем организации;</w:t>
            </w:r>
          </w:p>
          <w:p w:rsidR="007D4A19" w:rsidRDefault="007D4A19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>
              <w:t>Приказ о назначении комиссии для проверки знаний по охране труда;</w:t>
            </w:r>
          </w:p>
          <w:p w:rsidR="009C3A8C" w:rsidRDefault="009C3A8C" w:rsidP="00D3049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0" w:firstLine="34"/>
              <w:jc w:val="left"/>
            </w:pPr>
            <w:r>
              <w:t>Удостоверения</w:t>
            </w:r>
            <w:r w:rsidR="0021758E">
              <w:t xml:space="preserve"> об обучении на курсах по охране труда членов комиссии, дающих им право проверки знаний по охране труда у сотрудников организации;</w:t>
            </w:r>
          </w:p>
          <w:p w:rsidR="00A467C0" w:rsidRDefault="00A467C0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Инструкции по охране труда;</w:t>
            </w:r>
          </w:p>
          <w:p w:rsidR="00A467C0" w:rsidRDefault="008D3AF0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 xml:space="preserve">Журнал регистрации </w:t>
            </w:r>
            <w:r w:rsidR="007D4A19">
              <w:t>в</w:t>
            </w:r>
            <w:r>
              <w:t>водного инструктажа;</w:t>
            </w:r>
          </w:p>
          <w:p w:rsidR="008D3AF0" w:rsidRDefault="008D3AF0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Журнал регистрации первичного и повторного инстру</w:t>
            </w:r>
            <w:r>
              <w:t>к</w:t>
            </w:r>
            <w:r>
              <w:t>тажа на рабочем месте;</w:t>
            </w:r>
          </w:p>
          <w:p w:rsidR="008D3AF0" w:rsidRDefault="008D3AF0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Удостоверения (протоколы проверки знаний) руковод</w:t>
            </w:r>
            <w:r>
              <w:t>и</w:t>
            </w:r>
            <w:r>
              <w:t>телей и специалистов по охране труда, журналы регистрации протоколов и удостоверений;</w:t>
            </w:r>
          </w:p>
          <w:p w:rsidR="008D3AF0" w:rsidRDefault="008D3AF0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Приказ о назначении ответственного за электрохозяйство и лица, его замещающего;</w:t>
            </w:r>
          </w:p>
          <w:p w:rsidR="008D3AF0" w:rsidRDefault="008D3AF0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Перечень должностей ИТР</w:t>
            </w:r>
            <w:r w:rsidR="00C273A7">
              <w:t xml:space="preserve"> и электротехнического перс</w:t>
            </w:r>
            <w:r w:rsidR="00C273A7">
              <w:t>о</w:t>
            </w:r>
            <w:r w:rsidR="00C273A7">
              <w:t>нала, которым необходимо иметь соответствующую группу по электробезопасности;</w:t>
            </w:r>
          </w:p>
          <w:p w:rsidR="00C273A7" w:rsidRDefault="00C273A7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Удостоверения ИТР и электротехнического персонала о проверке знаний «Правил эксплуатации электроустановок п</w:t>
            </w:r>
            <w:r>
              <w:t>о</w:t>
            </w:r>
            <w:r>
              <w:t>требителей», журналы регистрации протоколов и удостовер</w:t>
            </w:r>
            <w:r>
              <w:t>е</w:t>
            </w:r>
            <w:r>
              <w:t>ний;</w:t>
            </w:r>
          </w:p>
          <w:p w:rsidR="00C273A7" w:rsidRDefault="00C273A7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Перечень профессий не электротехнического персонала и рабочих мест, требующих присвоения 1 группы по электр</w:t>
            </w:r>
            <w:r>
              <w:t>о</w:t>
            </w:r>
            <w:r>
              <w:t>безопасности;</w:t>
            </w:r>
          </w:p>
          <w:p w:rsidR="00C273A7" w:rsidRDefault="00C273A7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 xml:space="preserve"> Журнал регистрации протоколов проверки знаний по электробезопасности;</w:t>
            </w:r>
          </w:p>
          <w:p w:rsidR="00C273A7" w:rsidRDefault="00C273A7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Документы по аттестации рабочих мест по условиям тр</w:t>
            </w:r>
            <w:r>
              <w:t>у</w:t>
            </w:r>
            <w:r>
              <w:t>да.</w:t>
            </w:r>
          </w:p>
          <w:p w:rsidR="00C273A7" w:rsidRPr="00D70748" w:rsidRDefault="00C273A7" w:rsidP="00D30492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ind w:left="0" w:firstLine="34"/>
              <w:jc w:val="left"/>
            </w:pPr>
            <w:r>
              <w:t>Журнал регистрации несчастных случаев на произво</w:t>
            </w:r>
            <w:r>
              <w:t>д</w:t>
            </w:r>
            <w:r>
              <w:t>стве.</w:t>
            </w:r>
          </w:p>
          <w:p w:rsidR="00C75CC9" w:rsidRDefault="00C75CC9" w:rsidP="003D7111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7D4A19" w:rsidRPr="00BA0D22" w:rsidRDefault="007D4A19" w:rsidP="00EA6F13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7D4A19" w:rsidRPr="00EA6F13" w:rsidRDefault="007D4A19" w:rsidP="00D30492">
            <w:pPr>
              <w:pStyle w:val="a6"/>
              <w:numPr>
                <w:ilvl w:val="0"/>
                <w:numId w:val="31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 w:rsidRPr="00EA6F13">
              <w:rPr>
                <w:rFonts w:eastAsia="MS Mincho"/>
                <w:szCs w:val="24"/>
              </w:rPr>
              <w:t>Организовать взаимодействие по вопросам, подлежащим проверке, с</w:t>
            </w:r>
            <w:r>
              <w:t xml:space="preserve"> инженером по охране труда</w:t>
            </w:r>
            <w:r w:rsidRPr="00EA6F13">
              <w:rPr>
                <w:rFonts w:eastAsia="MS Mincho"/>
                <w:szCs w:val="24"/>
              </w:rPr>
              <w:t>;</w:t>
            </w:r>
          </w:p>
          <w:p w:rsidR="002405F9" w:rsidRDefault="002405F9" w:rsidP="00D30492">
            <w:pPr>
              <w:pStyle w:val="a6"/>
              <w:numPr>
                <w:ilvl w:val="0"/>
                <w:numId w:val="31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>
              <w:t>Перечень нормативно-правовых актов, содержащих треб</w:t>
            </w:r>
            <w:r>
              <w:t>о</w:t>
            </w:r>
            <w:r>
              <w:t xml:space="preserve">вания по охране труда, </w:t>
            </w:r>
            <w:r w:rsidRPr="002405F9">
              <w:rPr>
                <w:b/>
              </w:rPr>
              <w:t xml:space="preserve">может быть объединен с </w:t>
            </w:r>
            <w:r w:rsidRPr="002405F9">
              <w:rPr>
                <w:rFonts w:eastAsia="MS Mincho"/>
                <w:b/>
                <w:szCs w:val="24"/>
              </w:rPr>
              <w:t>Перечнем</w:t>
            </w:r>
            <w:r w:rsidRPr="002405F9">
              <w:rPr>
                <w:b/>
              </w:rPr>
              <w:t xml:space="preserve"> нормативно-технических документов</w:t>
            </w:r>
            <w:r w:rsidRPr="00103193">
              <w:t>, необходим</w:t>
            </w:r>
            <w:r>
              <w:t>ых</w:t>
            </w:r>
            <w:r w:rsidRPr="00103193">
              <w:t xml:space="preserve"> </w:t>
            </w:r>
            <w:r>
              <w:t>орг</w:t>
            </w:r>
            <w:r>
              <w:t>а</w:t>
            </w:r>
            <w:r>
              <w:t>низации</w:t>
            </w:r>
            <w:r w:rsidRPr="00103193">
              <w:t xml:space="preserve"> для осуществления заявленных видов работ</w:t>
            </w:r>
            <w:r>
              <w:t>.</w:t>
            </w:r>
          </w:p>
          <w:p w:rsidR="007D4A19" w:rsidRPr="00EA6F13" w:rsidRDefault="003F0550" w:rsidP="00D30492">
            <w:pPr>
              <w:pStyle w:val="a6"/>
              <w:numPr>
                <w:ilvl w:val="0"/>
                <w:numId w:val="31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Разложить</w:t>
            </w:r>
            <w:r w:rsidR="007D4A19" w:rsidRPr="00EA6F13">
              <w:rPr>
                <w:rFonts w:eastAsia="MS Mincho"/>
                <w:szCs w:val="24"/>
              </w:rPr>
              <w:t xml:space="preserve"> документаци</w:t>
            </w:r>
            <w:r>
              <w:rPr>
                <w:rFonts w:eastAsia="MS Mincho"/>
                <w:szCs w:val="24"/>
              </w:rPr>
              <w:t>ю</w:t>
            </w:r>
            <w:r w:rsidR="007D4A19" w:rsidRPr="00EA6F13">
              <w:rPr>
                <w:rFonts w:eastAsia="MS Mincho"/>
                <w:szCs w:val="24"/>
              </w:rPr>
              <w:t xml:space="preserve"> </w:t>
            </w:r>
            <w:r w:rsidR="007D4A19">
              <w:t xml:space="preserve">по охране труда по </w:t>
            </w:r>
            <w:r>
              <w:t>че</w:t>
            </w:r>
            <w:r>
              <w:rPr>
                <w:rFonts w:eastAsia="MS Mincho"/>
                <w:szCs w:val="24"/>
              </w:rPr>
              <w:t>тырем «папкам»</w:t>
            </w:r>
            <w:r w:rsidR="007D4A19">
              <w:t>:</w:t>
            </w:r>
          </w:p>
          <w:p w:rsidR="007D4A19" w:rsidRDefault="003F0550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о</w:t>
            </w:r>
            <w:r w:rsidR="007D4A19">
              <w:rPr>
                <w:rFonts w:eastAsia="MS Mincho"/>
                <w:szCs w:val="24"/>
              </w:rPr>
              <w:t>рганизационные документы  (</w:t>
            </w:r>
            <w:proofErr w:type="spellStart"/>
            <w:r w:rsidR="007D4A19">
              <w:rPr>
                <w:rFonts w:eastAsia="MS Mincho"/>
                <w:szCs w:val="24"/>
              </w:rPr>
              <w:t>п.п</w:t>
            </w:r>
            <w:proofErr w:type="spellEnd"/>
            <w:r w:rsidR="007D4A19">
              <w:rPr>
                <w:rFonts w:eastAsia="MS Mincho"/>
                <w:szCs w:val="24"/>
              </w:rPr>
              <w:t>. 2-9; 13; 14)</w:t>
            </w:r>
            <w:r w:rsidR="00B43081">
              <w:rPr>
                <w:rFonts w:eastAsia="MS Mincho"/>
                <w:szCs w:val="24"/>
              </w:rPr>
              <w:t>;</w:t>
            </w:r>
          </w:p>
          <w:p w:rsidR="00EA6F13" w:rsidRDefault="003F0550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ж</w:t>
            </w:r>
            <w:r w:rsidR="007D4A19" w:rsidRPr="007D4A19">
              <w:rPr>
                <w:rFonts w:eastAsia="MS Mincho"/>
                <w:szCs w:val="24"/>
              </w:rPr>
              <w:t xml:space="preserve">урналы регистрации </w:t>
            </w:r>
            <w:r w:rsidR="007D4A19">
              <w:rPr>
                <w:rFonts w:eastAsia="MS Mincho"/>
                <w:szCs w:val="24"/>
              </w:rPr>
              <w:t>(</w:t>
            </w:r>
            <w:proofErr w:type="spellStart"/>
            <w:r w:rsidR="007D4A19">
              <w:rPr>
                <w:rFonts w:eastAsia="MS Mincho"/>
                <w:szCs w:val="24"/>
              </w:rPr>
              <w:t>п.п</w:t>
            </w:r>
            <w:proofErr w:type="spellEnd"/>
            <w:r w:rsidR="007D4A19">
              <w:rPr>
                <w:rFonts w:eastAsia="MS Mincho"/>
                <w:szCs w:val="24"/>
              </w:rPr>
              <w:t>. 10,11, 17,19</w:t>
            </w:r>
            <w:r w:rsidR="00EA6F13">
              <w:rPr>
                <w:rFonts w:eastAsia="MS Mincho"/>
                <w:szCs w:val="24"/>
              </w:rPr>
              <w:t>);</w:t>
            </w:r>
          </w:p>
          <w:p w:rsidR="007D4A19" w:rsidRPr="007D4A19" w:rsidRDefault="003F0550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szCs w:val="24"/>
              </w:rPr>
            </w:pPr>
            <w:r>
              <w:t>у</w:t>
            </w:r>
            <w:r w:rsidR="00EA6F13">
              <w:t>достоверения и протоколы проверки знаний (п.12, 15)</w:t>
            </w:r>
            <w:r w:rsidR="007D4A19" w:rsidRPr="007D4A19">
              <w:rPr>
                <w:rFonts w:eastAsia="MS Mincho"/>
                <w:szCs w:val="24"/>
              </w:rPr>
              <w:t>;</w:t>
            </w:r>
          </w:p>
          <w:p w:rsidR="009C3A8C" w:rsidRPr="009C3A8C" w:rsidRDefault="007D4A19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</w:t>
            </w:r>
            <w:r w:rsidR="003F0550">
              <w:t>д</w:t>
            </w:r>
            <w:r w:rsidR="00EA6F13">
              <w:t>окументы по аттестации рабочих мест (п.18)</w:t>
            </w:r>
            <w:r w:rsidR="009C3A8C">
              <w:t>:</w:t>
            </w:r>
          </w:p>
          <w:p w:rsidR="009C3A8C" w:rsidRPr="009C3A8C" w:rsidRDefault="009C3A8C" w:rsidP="009C3A8C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</w:pPr>
            <w:r w:rsidRPr="009C3A8C">
              <w:t xml:space="preserve">договор </w:t>
            </w:r>
            <w:r>
              <w:t xml:space="preserve">о проведении аттестации рабочих мест; </w:t>
            </w:r>
          </w:p>
          <w:p w:rsidR="009C3A8C" w:rsidRDefault="009C3A8C" w:rsidP="009C3A8C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</w:pPr>
            <w:r>
              <w:t>протоколы аттестации рабочих мест;</w:t>
            </w:r>
          </w:p>
          <w:p w:rsidR="007D4A19" w:rsidRPr="009C3A8C" w:rsidRDefault="009C3A8C" w:rsidP="009C3A8C">
            <w:pPr>
              <w:pStyle w:val="a6"/>
              <w:numPr>
                <w:ilvl w:val="0"/>
                <w:numId w:val="18"/>
              </w:numPr>
              <w:tabs>
                <w:tab w:val="left" w:pos="742"/>
                <w:tab w:val="num" w:pos="1276"/>
              </w:tabs>
              <w:ind w:left="34" w:firstLine="425"/>
              <w:jc w:val="left"/>
            </w:pPr>
            <w:r>
              <w:t>перечень аттестованных рабочих мест</w:t>
            </w:r>
            <w:r w:rsidR="0027030B" w:rsidRPr="009C3A8C">
              <w:t>;</w:t>
            </w:r>
          </w:p>
          <w:p w:rsidR="007D4A19" w:rsidRPr="00EA6F13" w:rsidRDefault="007D4A19" w:rsidP="00D30492">
            <w:pPr>
              <w:pStyle w:val="a6"/>
              <w:numPr>
                <w:ilvl w:val="0"/>
                <w:numId w:val="31"/>
              </w:numPr>
              <w:tabs>
                <w:tab w:val="left" w:pos="317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 w:rsidRPr="008A58C0">
              <w:rPr>
                <w:rFonts w:eastAsia="MS Mincho"/>
                <w:szCs w:val="24"/>
              </w:rPr>
              <w:t>Вместе с</w:t>
            </w:r>
            <w:r w:rsidRPr="00EA6F13">
              <w:rPr>
                <w:rFonts w:eastAsia="MS Mincho"/>
                <w:szCs w:val="24"/>
              </w:rPr>
              <w:t xml:space="preserve"> </w:t>
            </w:r>
            <w:r w:rsidR="0027030B">
              <w:t>инженером по охране труда</w:t>
            </w:r>
            <w:r w:rsidR="0027030B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определить, кто б</w:t>
            </w:r>
            <w:r>
              <w:rPr>
                <w:rFonts w:eastAsia="MS Mincho"/>
                <w:szCs w:val="24"/>
              </w:rPr>
              <w:t>у</w:t>
            </w:r>
            <w:r>
              <w:rPr>
                <w:rFonts w:eastAsia="MS Mincho"/>
                <w:szCs w:val="24"/>
              </w:rPr>
              <w:t xml:space="preserve">дет представлять документацию </w:t>
            </w:r>
            <w:r w:rsidR="0027030B">
              <w:t xml:space="preserve">по охране труда </w:t>
            </w:r>
            <w:r>
              <w:rPr>
                <w:rFonts w:eastAsia="MS Mincho"/>
                <w:szCs w:val="24"/>
              </w:rPr>
              <w:t xml:space="preserve"> членам ЭГ.</w:t>
            </w:r>
          </w:p>
          <w:p w:rsidR="007D4A19" w:rsidRPr="00BA0D22" w:rsidRDefault="007D4A19" w:rsidP="002405F9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27030B" w:rsidRPr="002405F9" w:rsidRDefault="0027030B" w:rsidP="00D30492">
            <w:pPr>
              <w:pStyle w:val="a6"/>
              <w:numPr>
                <w:ilvl w:val="0"/>
                <w:numId w:val="33"/>
              </w:numPr>
              <w:tabs>
                <w:tab w:val="left" w:pos="395"/>
              </w:tabs>
              <w:ind w:left="0" w:firstLine="34"/>
              <w:jc w:val="left"/>
              <w:rPr>
                <w:rFonts w:eastAsia="MS Mincho"/>
                <w:b/>
                <w:szCs w:val="24"/>
              </w:rPr>
            </w:pPr>
            <w:r w:rsidRPr="002405F9">
              <w:rPr>
                <w:rFonts w:eastAsia="MS Mincho"/>
                <w:b/>
                <w:szCs w:val="24"/>
              </w:rPr>
              <w:t>Документы по охране труда</w:t>
            </w:r>
            <w:r w:rsidRPr="002405F9">
              <w:rPr>
                <w:rFonts w:eastAsia="MS Mincho"/>
                <w:szCs w:val="24"/>
              </w:rPr>
              <w:t xml:space="preserve"> представляются членам ЭГ </w:t>
            </w:r>
            <w:r w:rsidRPr="002405F9">
              <w:rPr>
                <w:rFonts w:eastAsia="MS Mincho"/>
                <w:b/>
                <w:szCs w:val="24"/>
              </w:rPr>
              <w:t>только для изучения в ходе проверки;</w:t>
            </w:r>
          </w:p>
          <w:p w:rsidR="00C75CC9" w:rsidRDefault="0027030B" w:rsidP="00D30492">
            <w:pPr>
              <w:pStyle w:val="a6"/>
              <w:numPr>
                <w:ilvl w:val="0"/>
                <w:numId w:val="33"/>
              </w:numPr>
              <w:tabs>
                <w:tab w:val="left" w:pos="395"/>
              </w:tabs>
              <w:ind w:left="0" w:firstLine="34"/>
              <w:jc w:val="left"/>
              <w:rPr>
                <w:rFonts w:eastAsia="MS Mincho"/>
                <w:szCs w:val="24"/>
              </w:rPr>
            </w:pPr>
            <w:r w:rsidRPr="002405F9">
              <w:rPr>
                <w:rFonts w:eastAsia="MS Mincho"/>
                <w:b/>
                <w:szCs w:val="24"/>
              </w:rPr>
              <w:t>Копии этих документов,</w:t>
            </w:r>
            <w:r w:rsidRPr="002405F9">
              <w:rPr>
                <w:rFonts w:eastAsia="MS Mincho"/>
                <w:szCs w:val="24"/>
              </w:rPr>
              <w:t xml:space="preserve"> заверенные печатью и подп</w:t>
            </w:r>
            <w:r w:rsidRPr="002405F9">
              <w:rPr>
                <w:rFonts w:eastAsia="MS Mincho"/>
                <w:szCs w:val="24"/>
              </w:rPr>
              <w:t>и</w:t>
            </w:r>
            <w:r w:rsidRPr="002405F9">
              <w:rPr>
                <w:rFonts w:eastAsia="MS Mincho"/>
                <w:szCs w:val="24"/>
              </w:rPr>
              <w:t xml:space="preserve">сью руководителя организации, передаются членам ЭГ для представления в Центр контроля </w:t>
            </w:r>
            <w:r w:rsidRPr="002405F9">
              <w:rPr>
                <w:rFonts w:eastAsia="MS Mincho"/>
                <w:b/>
                <w:szCs w:val="24"/>
              </w:rPr>
              <w:t>только для подтверждения устранения ранее выявленных нарушений.</w:t>
            </w:r>
            <w:r w:rsidR="002405F9">
              <w:rPr>
                <w:rFonts w:eastAsia="MS Mincho"/>
                <w:szCs w:val="24"/>
              </w:rPr>
              <w:t xml:space="preserve"> </w:t>
            </w:r>
          </w:p>
        </w:tc>
      </w:tr>
      <w:tr w:rsidR="00C75CC9" w:rsidTr="00FD77F6">
        <w:tc>
          <w:tcPr>
            <w:tcW w:w="675" w:type="dxa"/>
          </w:tcPr>
          <w:p w:rsidR="00C75CC9" w:rsidRPr="00FD77F6" w:rsidRDefault="00C75CC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B21980" w:rsidRDefault="00C75CC9" w:rsidP="00B21980">
            <w:pPr>
              <w:rPr>
                <w:b/>
              </w:rPr>
            </w:pPr>
            <w:r>
              <w:rPr>
                <w:b/>
              </w:rPr>
              <w:t>С</w:t>
            </w:r>
            <w:r w:rsidRPr="00B21980">
              <w:rPr>
                <w:b/>
              </w:rPr>
              <w:t>истем</w:t>
            </w:r>
            <w:r>
              <w:rPr>
                <w:b/>
              </w:rPr>
              <w:t>а</w:t>
            </w:r>
            <w:r w:rsidRPr="00B21980">
              <w:rPr>
                <w:b/>
              </w:rPr>
              <w:t xml:space="preserve"> мер по предупр</w:t>
            </w:r>
            <w:r w:rsidRPr="00B21980">
              <w:rPr>
                <w:b/>
              </w:rPr>
              <w:t>е</w:t>
            </w:r>
            <w:r w:rsidRPr="00B21980">
              <w:rPr>
                <w:b/>
              </w:rPr>
              <w:t>ждению пр</w:t>
            </w:r>
            <w:r w:rsidRPr="00B21980">
              <w:rPr>
                <w:b/>
              </w:rPr>
              <w:t>и</w:t>
            </w:r>
            <w:r w:rsidRPr="00B21980">
              <w:rPr>
                <w:b/>
              </w:rPr>
              <w:t>чинения вреда вследствие н</w:t>
            </w:r>
            <w:r w:rsidRPr="00B21980">
              <w:rPr>
                <w:b/>
              </w:rPr>
              <w:t>е</w:t>
            </w:r>
            <w:r w:rsidRPr="00B21980">
              <w:rPr>
                <w:b/>
              </w:rPr>
              <w:t>достатков р</w:t>
            </w:r>
            <w:r w:rsidRPr="00B21980">
              <w:rPr>
                <w:b/>
              </w:rPr>
              <w:t>а</w:t>
            </w:r>
            <w:r w:rsidRPr="00B21980">
              <w:rPr>
                <w:b/>
              </w:rPr>
              <w:t>бот, которые оказывают влияние на безопасность объектов к</w:t>
            </w:r>
            <w:r w:rsidRPr="00B21980">
              <w:rPr>
                <w:b/>
              </w:rPr>
              <w:t>а</w:t>
            </w:r>
            <w:r w:rsidRPr="00B21980">
              <w:rPr>
                <w:b/>
              </w:rPr>
              <w:t>питального строител</w:t>
            </w:r>
            <w:r w:rsidRPr="00B21980">
              <w:rPr>
                <w:b/>
              </w:rPr>
              <w:t>ь</w:t>
            </w:r>
            <w:r w:rsidRPr="00B21980">
              <w:rPr>
                <w:b/>
              </w:rPr>
              <w:t>ства.</w:t>
            </w:r>
          </w:p>
        </w:tc>
        <w:tc>
          <w:tcPr>
            <w:tcW w:w="3969" w:type="dxa"/>
          </w:tcPr>
          <w:p w:rsidR="00C75CC9" w:rsidRPr="00710E7A" w:rsidRDefault="00C75CC9" w:rsidP="00A17EF9">
            <w:pPr>
              <w:pStyle w:val="ab"/>
              <w:spacing w:before="0" w:beforeAutospacing="0" w:after="0" w:afterAutospacing="0"/>
              <w:ind w:firstLine="317"/>
              <w:jc w:val="both"/>
              <w:rPr>
                <w:rFonts w:eastAsia="MS Mincho"/>
              </w:rPr>
            </w:pPr>
            <w:r w:rsidRPr="00710E7A">
              <w:rPr>
                <w:color w:val="000000"/>
              </w:rPr>
              <w:t xml:space="preserve">Необходимо </w:t>
            </w:r>
            <w:r w:rsidRPr="00710E7A">
              <w:rPr>
                <w:bCs/>
                <w:color w:val="000000"/>
              </w:rPr>
              <w:t>наличие у юридич</w:t>
            </w:r>
            <w:r w:rsidRPr="00710E7A">
              <w:rPr>
                <w:bCs/>
                <w:color w:val="000000"/>
              </w:rPr>
              <w:t>е</w:t>
            </w:r>
            <w:r w:rsidRPr="00710E7A">
              <w:rPr>
                <w:bCs/>
                <w:color w:val="000000"/>
              </w:rPr>
              <w:t>ского лица</w:t>
            </w:r>
            <w:r w:rsidRPr="00710E7A">
              <w:rPr>
                <w:color w:val="000000"/>
              </w:rPr>
              <w:t xml:space="preserve"> системы мер по пред</w:t>
            </w:r>
            <w:r w:rsidRPr="00710E7A">
              <w:rPr>
                <w:color w:val="000000"/>
              </w:rPr>
              <w:t>у</w:t>
            </w:r>
            <w:r w:rsidRPr="00710E7A">
              <w:rPr>
                <w:color w:val="000000"/>
              </w:rPr>
              <w:t>преждению причинения вреда окружающей среде, жизни или зд</w:t>
            </w:r>
            <w:r w:rsidRPr="00710E7A">
              <w:rPr>
                <w:color w:val="000000"/>
              </w:rPr>
              <w:t>о</w:t>
            </w:r>
            <w:r w:rsidRPr="00710E7A">
              <w:rPr>
                <w:color w:val="000000"/>
              </w:rPr>
              <w:t>ровья животных и растений, сист</w:t>
            </w:r>
            <w:r w:rsidRPr="00710E7A">
              <w:rPr>
                <w:color w:val="000000"/>
              </w:rPr>
              <w:t>е</w:t>
            </w:r>
            <w:r w:rsidRPr="00710E7A">
              <w:rPr>
                <w:color w:val="000000"/>
              </w:rPr>
              <w:t>мы мер по предупреждению прич</w:t>
            </w:r>
            <w:r w:rsidRPr="00710E7A">
              <w:rPr>
                <w:color w:val="000000"/>
              </w:rPr>
              <w:t>и</w:t>
            </w:r>
            <w:r w:rsidRPr="00710E7A">
              <w:rPr>
                <w:color w:val="000000"/>
              </w:rPr>
              <w:t>нения вреда объектам культурного наследия (памятникам истории и культуры) народов РФ вследствие недостатков работ, которые оказ</w:t>
            </w:r>
            <w:r w:rsidRPr="00710E7A">
              <w:rPr>
                <w:color w:val="000000"/>
              </w:rPr>
              <w:t>ы</w:t>
            </w:r>
            <w:r w:rsidRPr="00710E7A">
              <w:rPr>
                <w:color w:val="000000"/>
              </w:rPr>
              <w:t>вают влияние на безопасность об</w:t>
            </w:r>
            <w:r w:rsidRPr="00710E7A">
              <w:rPr>
                <w:color w:val="000000"/>
              </w:rPr>
              <w:t>ъ</w:t>
            </w:r>
            <w:r w:rsidRPr="00710E7A">
              <w:rPr>
                <w:color w:val="000000"/>
              </w:rPr>
              <w:t>ектов капитального строительства</w:t>
            </w:r>
            <w:r w:rsidRPr="00710E7A">
              <w:t xml:space="preserve">. </w:t>
            </w:r>
          </w:p>
        </w:tc>
        <w:tc>
          <w:tcPr>
            <w:tcW w:w="1843" w:type="dxa"/>
          </w:tcPr>
          <w:p w:rsidR="00C75CC9" w:rsidRDefault="00C75CC9" w:rsidP="0035250C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b/>
                <w:szCs w:val="24"/>
              </w:rPr>
              <w:t>п. 4.4. Треб</w:t>
            </w:r>
            <w:r w:rsidRPr="00CA62A8">
              <w:rPr>
                <w:rFonts w:eastAsia="MS Mincho"/>
                <w:b/>
                <w:szCs w:val="24"/>
              </w:rPr>
              <w:t>о</w:t>
            </w:r>
            <w:r w:rsidRPr="00CA62A8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работ.</w:t>
            </w:r>
            <w:r w:rsidRPr="00882AB5">
              <w:rPr>
                <w:rFonts w:eastAsia="MS Mincho"/>
                <w:szCs w:val="24"/>
              </w:rPr>
              <w:t xml:space="preserve"> </w:t>
            </w:r>
          </w:p>
          <w:p w:rsidR="00C75CC9" w:rsidRDefault="00C75CC9" w:rsidP="0035250C">
            <w:pPr>
              <w:jc w:val="left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b/>
                <w:szCs w:val="24"/>
              </w:rPr>
              <w:t>п.3.5. Треб</w:t>
            </w:r>
            <w:r w:rsidRPr="00CA62A8">
              <w:rPr>
                <w:rFonts w:eastAsia="MS Mincho"/>
                <w:b/>
                <w:szCs w:val="24"/>
              </w:rPr>
              <w:t>о</w:t>
            </w:r>
            <w:r w:rsidRPr="00CA62A8">
              <w:rPr>
                <w:rFonts w:eastAsia="MS Mincho"/>
                <w:b/>
                <w:szCs w:val="24"/>
              </w:rPr>
              <w:t xml:space="preserve">ваний </w:t>
            </w:r>
            <w:r w:rsidRPr="00882AB5">
              <w:rPr>
                <w:rFonts w:eastAsia="MS Mincho"/>
                <w:szCs w:val="24"/>
              </w:rPr>
              <w:t xml:space="preserve">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работ, выполняемых </w:t>
            </w:r>
            <w:proofErr w:type="gramStart"/>
            <w:r>
              <w:rPr>
                <w:rFonts w:eastAsia="MS Mincho"/>
                <w:szCs w:val="24"/>
              </w:rPr>
              <w:t>на</w:t>
            </w:r>
            <w:proofErr w:type="gramEnd"/>
            <w:r>
              <w:rPr>
                <w:rFonts w:eastAsia="MS Mincho"/>
                <w:szCs w:val="24"/>
              </w:rPr>
              <w:t xml:space="preserve"> особо опа</w:t>
            </w:r>
            <w:r>
              <w:rPr>
                <w:rFonts w:eastAsia="MS Mincho"/>
                <w:szCs w:val="24"/>
              </w:rPr>
              <w:t>с</w:t>
            </w:r>
            <w:r>
              <w:rPr>
                <w:rFonts w:eastAsia="MS Mincho"/>
                <w:szCs w:val="24"/>
              </w:rPr>
              <w:t>ных, технич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>ски сложных и уникальных ОКС.</w:t>
            </w:r>
          </w:p>
        </w:tc>
        <w:tc>
          <w:tcPr>
            <w:tcW w:w="6662" w:type="dxa"/>
          </w:tcPr>
          <w:p w:rsidR="00BA1CEF" w:rsidRDefault="00C75CC9" w:rsidP="003D7111">
            <w:pPr>
              <w:jc w:val="left"/>
            </w:pPr>
            <w:r w:rsidRPr="00103193">
              <w:rPr>
                <w:b/>
              </w:rPr>
              <w:t xml:space="preserve">Документы, </w:t>
            </w:r>
            <w:r w:rsidRPr="002405F9">
              <w:t>подтверждающие наличие</w:t>
            </w:r>
            <w:r w:rsidR="002405F9">
              <w:rPr>
                <w:b/>
              </w:rPr>
              <w:t xml:space="preserve"> с</w:t>
            </w:r>
            <w:r w:rsidR="002405F9" w:rsidRPr="00B21980">
              <w:rPr>
                <w:b/>
              </w:rPr>
              <w:t>истем</w:t>
            </w:r>
            <w:r w:rsidR="002405F9">
              <w:rPr>
                <w:b/>
              </w:rPr>
              <w:t>ы</w:t>
            </w:r>
            <w:r w:rsidR="002405F9" w:rsidRPr="00B21980">
              <w:rPr>
                <w:b/>
              </w:rPr>
              <w:t xml:space="preserve"> мер по пр</w:t>
            </w:r>
            <w:r w:rsidR="002405F9" w:rsidRPr="00B21980">
              <w:rPr>
                <w:b/>
              </w:rPr>
              <w:t>е</w:t>
            </w:r>
            <w:r w:rsidR="002405F9" w:rsidRPr="00B21980">
              <w:rPr>
                <w:b/>
              </w:rPr>
              <w:t xml:space="preserve">дупреждению причинения вреда </w:t>
            </w:r>
            <w:r w:rsidR="002405F9" w:rsidRPr="002405F9">
              <w:t>вследствие недостатков работ,</w:t>
            </w:r>
            <w:r w:rsidR="002405F9">
              <w:t xml:space="preserve"> выполняемых организацией</w:t>
            </w:r>
            <w:r w:rsidR="00BA1CEF">
              <w:t>:</w:t>
            </w:r>
          </w:p>
          <w:p w:rsidR="00C75CC9" w:rsidRPr="00BA1CEF" w:rsidRDefault="00C75CC9" w:rsidP="00D30492">
            <w:pPr>
              <w:pStyle w:val="a6"/>
              <w:numPr>
                <w:ilvl w:val="0"/>
                <w:numId w:val="34"/>
              </w:numPr>
              <w:tabs>
                <w:tab w:val="left" w:pos="281"/>
              </w:tabs>
              <w:ind w:left="0" w:firstLine="0"/>
              <w:jc w:val="left"/>
            </w:pPr>
            <w:r w:rsidRPr="00BA1CEF">
              <w:rPr>
                <w:b/>
              </w:rPr>
              <w:t>Программа мер по повышению безопасности и качества работ</w:t>
            </w:r>
            <w:r w:rsidRPr="00C75CC9">
              <w:t xml:space="preserve">, выполняемых организацией, </w:t>
            </w:r>
            <w:r w:rsidRPr="00BA1CEF">
              <w:rPr>
                <w:b/>
              </w:rPr>
              <w:t>на текущий год</w:t>
            </w:r>
            <w:r w:rsidR="005823B9">
              <w:rPr>
                <w:b/>
              </w:rPr>
              <w:t>*</w:t>
            </w:r>
            <w:r w:rsidRPr="00BA1CEF">
              <w:rPr>
                <w:b/>
              </w:rPr>
              <w:t>.</w:t>
            </w:r>
          </w:p>
          <w:p w:rsidR="00C9332C" w:rsidRPr="00BA1CEF" w:rsidRDefault="00C9332C" w:rsidP="00C9332C">
            <w:pPr>
              <w:pStyle w:val="a6"/>
              <w:numPr>
                <w:ilvl w:val="0"/>
                <w:numId w:val="34"/>
              </w:numPr>
              <w:tabs>
                <w:tab w:val="left" w:pos="281"/>
              </w:tabs>
              <w:ind w:left="0" w:firstLine="0"/>
              <w:jc w:val="left"/>
            </w:pPr>
            <w:r w:rsidRPr="00BA1CEF">
              <w:rPr>
                <w:b/>
              </w:rPr>
              <w:t>Программа мер по повышению безопасности и качества работ</w:t>
            </w:r>
            <w:r w:rsidRPr="00C75CC9">
              <w:t xml:space="preserve">, выполняемых организацией, </w:t>
            </w:r>
            <w:r>
              <w:rPr>
                <w:b/>
              </w:rPr>
              <w:t xml:space="preserve">за прошедший </w:t>
            </w:r>
            <w:r w:rsidRPr="00BA1CEF">
              <w:rPr>
                <w:b/>
              </w:rPr>
              <w:t>год</w:t>
            </w:r>
            <w:r>
              <w:rPr>
                <w:b/>
              </w:rPr>
              <w:t>* с отметками о выполнении запланированных мероприятий</w:t>
            </w:r>
            <w:r w:rsidRPr="00BA1CEF">
              <w:rPr>
                <w:b/>
              </w:rPr>
              <w:t>.</w:t>
            </w:r>
          </w:p>
          <w:p w:rsidR="00BA1CEF" w:rsidRDefault="00BA1CEF" w:rsidP="00D30492">
            <w:pPr>
              <w:pStyle w:val="a6"/>
              <w:numPr>
                <w:ilvl w:val="0"/>
                <w:numId w:val="34"/>
              </w:numPr>
              <w:tabs>
                <w:tab w:val="left" w:pos="281"/>
              </w:tabs>
              <w:ind w:left="0" w:firstLine="0"/>
              <w:jc w:val="left"/>
            </w:pPr>
            <w:r w:rsidRPr="00BA1CEF">
              <w:rPr>
                <w:b/>
              </w:rPr>
              <w:t>Программа совершенствования СМК</w:t>
            </w:r>
            <w:r w:rsidRPr="00BA1CEF">
              <w:t xml:space="preserve"> на текущий год</w:t>
            </w:r>
            <w:r>
              <w:t xml:space="preserve"> (при наличии);</w:t>
            </w:r>
          </w:p>
          <w:p w:rsidR="0021758E" w:rsidRDefault="0021758E" w:rsidP="00D30492">
            <w:pPr>
              <w:pStyle w:val="a6"/>
              <w:numPr>
                <w:ilvl w:val="0"/>
                <w:numId w:val="34"/>
              </w:numPr>
              <w:tabs>
                <w:tab w:val="left" w:pos="281"/>
              </w:tabs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</w:t>
            </w:r>
            <w:r w:rsidRPr="0021758E">
              <w:rPr>
                <w:b/>
              </w:rPr>
              <w:t>окументы</w:t>
            </w:r>
            <w:r>
              <w:rPr>
                <w:b/>
              </w:rPr>
              <w:t xml:space="preserve">, </w:t>
            </w:r>
            <w:r w:rsidRPr="0021758E">
              <w:t>подтверждающие выполнение других треб</w:t>
            </w:r>
            <w:r w:rsidRPr="0021758E">
              <w:t>о</w:t>
            </w:r>
            <w:r w:rsidRPr="0021758E">
              <w:t>ваний</w:t>
            </w:r>
            <w:r w:rsidR="00B91C82">
              <w:t xml:space="preserve">, направленных </w:t>
            </w:r>
            <w:r w:rsidR="00B91C82" w:rsidRPr="00B91C82">
              <w:rPr>
                <w:b/>
              </w:rPr>
              <w:t>на обеспечение</w:t>
            </w:r>
            <w:r w:rsidR="00B91C82" w:rsidRPr="00BA1CEF">
              <w:rPr>
                <w:b/>
              </w:rPr>
              <w:t xml:space="preserve"> безопасности и кач</w:t>
            </w:r>
            <w:r w:rsidR="00B91C82" w:rsidRPr="00BA1CEF">
              <w:rPr>
                <w:b/>
              </w:rPr>
              <w:t>е</w:t>
            </w:r>
            <w:r w:rsidR="00B91C82" w:rsidRPr="00BA1CEF">
              <w:rPr>
                <w:b/>
              </w:rPr>
              <w:t>ства работ</w:t>
            </w:r>
            <w:r w:rsidR="00B91C82">
              <w:rPr>
                <w:b/>
              </w:rPr>
              <w:t>,</w:t>
            </w:r>
            <w:r w:rsidR="00B91C82">
              <w:t xml:space="preserve"> по наличию в </w:t>
            </w:r>
            <w:r w:rsidR="00B91C82" w:rsidRPr="0021758E">
              <w:t>организаци</w:t>
            </w:r>
            <w:r w:rsidR="00B91C82">
              <w:t>и</w:t>
            </w:r>
            <w:r w:rsidR="00B91C8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21758E" w:rsidRDefault="0021758E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B91C82">
              <w:t>систем</w:t>
            </w:r>
            <w:r w:rsidR="00B91C82">
              <w:t>ы</w:t>
            </w:r>
            <w:r w:rsidRPr="00B91C82">
              <w:t xml:space="preserve"> охраны труда;</w:t>
            </w:r>
          </w:p>
          <w:p w:rsidR="00B91C82" w:rsidRPr="00B91C82" w:rsidRDefault="00B91C82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системы строительного контроля;</w:t>
            </w:r>
          </w:p>
          <w:p w:rsidR="0021758E" w:rsidRPr="00B91C82" w:rsidRDefault="00B91C82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с</w:t>
            </w:r>
            <w:r w:rsidRPr="00B91C82">
              <w:t>ертифицированн</w:t>
            </w:r>
            <w:r>
              <w:t>ой</w:t>
            </w:r>
            <w:r w:rsidRPr="00B91C82">
              <w:t xml:space="preserve"> систем</w:t>
            </w:r>
            <w:r>
              <w:t>ы</w:t>
            </w:r>
            <w:r w:rsidRPr="00B91C82">
              <w:t xml:space="preserve"> управления качеством в</w:t>
            </w:r>
            <w:r w:rsidRPr="00B91C82">
              <w:t>ы</w:t>
            </w:r>
            <w:r w:rsidRPr="00B91C82">
              <w:t>полняемых строительных работ</w:t>
            </w:r>
            <w:r>
              <w:t>;</w:t>
            </w:r>
          </w:p>
          <w:p w:rsidR="0021758E" w:rsidRPr="00B91C82" w:rsidRDefault="00B91C82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сотрудников, соответствующих квалификационным тр</w:t>
            </w:r>
            <w:r>
              <w:t>е</w:t>
            </w:r>
            <w:r>
              <w:t>бованиям по повышению квалификации и аттестации;</w:t>
            </w:r>
          </w:p>
          <w:p w:rsidR="00B43081" w:rsidRPr="0021758E" w:rsidRDefault="00B43081" w:rsidP="00D30492">
            <w:pPr>
              <w:pStyle w:val="a6"/>
              <w:numPr>
                <w:ilvl w:val="0"/>
                <w:numId w:val="34"/>
              </w:numPr>
              <w:tabs>
                <w:tab w:val="left" w:pos="281"/>
              </w:tabs>
              <w:ind w:left="0" w:firstLine="0"/>
              <w:jc w:val="left"/>
              <w:rPr>
                <w:b/>
              </w:rPr>
            </w:pPr>
            <w:r w:rsidRPr="00B43081">
              <w:t>Другие</w:t>
            </w:r>
            <w:r>
              <w:t xml:space="preserve"> планы, графики и документы</w:t>
            </w:r>
            <w:r w:rsidRPr="00B43081">
              <w:t xml:space="preserve">, </w:t>
            </w:r>
            <w:r w:rsidRPr="00B43081">
              <w:rPr>
                <w:b/>
              </w:rPr>
              <w:t>содержащие свед</w:t>
            </w:r>
            <w:r w:rsidRPr="00B43081">
              <w:rPr>
                <w:b/>
              </w:rPr>
              <w:t>е</w:t>
            </w:r>
            <w:r w:rsidRPr="00B43081">
              <w:rPr>
                <w:b/>
              </w:rPr>
              <w:t xml:space="preserve">ния об осуществленных мероприятиях, </w:t>
            </w:r>
            <w:r>
              <w:t xml:space="preserve">направленных на предупреждение причинения вреда здоровью и имуществу третьих лиц </w:t>
            </w:r>
            <w:r w:rsidRPr="002405F9">
              <w:t>вследствие недостатков работ,</w:t>
            </w:r>
            <w:r>
              <w:t xml:space="preserve"> выполняемых о</w:t>
            </w:r>
            <w:r>
              <w:t>р</w:t>
            </w:r>
            <w:r>
              <w:t xml:space="preserve">ганизацией, </w:t>
            </w:r>
            <w:r w:rsidR="0021758E">
              <w:t xml:space="preserve">на </w:t>
            </w:r>
            <w:r>
              <w:t xml:space="preserve">повышение безопасности и качества работ. К этим документам </w:t>
            </w:r>
            <w:r w:rsidRPr="0021758E">
              <w:rPr>
                <w:b/>
              </w:rPr>
              <w:t xml:space="preserve">могут быть </w:t>
            </w:r>
            <w:proofErr w:type="gramStart"/>
            <w:r w:rsidRPr="0021758E">
              <w:rPr>
                <w:b/>
              </w:rPr>
              <w:t>отнесены</w:t>
            </w:r>
            <w:proofErr w:type="gramEnd"/>
            <w:r w:rsidRPr="0021758E">
              <w:rPr>
                <w:b/>
              </w:rPr>
              <w:t>:</w:t>
            </w:r>
          </w:p>
          <w:p w:rsidR="0021758E" w:rsidRDefault="0021758E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Планы (графики) повышения квалификации и аттестации специалистов;</w:t>
            </w:r>
          </w:p>
          <w:p w:rsidR="00D84328" w:rsidRDefault="00B43081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С</w:t>
            </w:r>
            <w:r w:rsidR="00605B32">
              <w:t>писки</w:t>
            </w:r>
            <w:r>
              <w:t xml:space="preserve"> кадрового резерва</w:t>
            </w:r>
            <w:r w:rsidR="00D84328">
              <w:t>;</w:t>
            </w:r>
          </w:p>
          <w:p w:rsidR="00B91C82" w:rsidRDefault="00D84328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 xml:space="preserve"> </w:t>
            </w:r>
            <w:r w:rsidR="00605B32">
              <w:t xml:space="preserve">Аналитические и докладные записки с принятыми по ним предупреждающими и корректирующими действиями,  направленными </w:t>
            </w:r>
            <w:r w:rsidR="00605B32" w:rsidRPr="00B91C82">
              <w:rPr>
                <w:b/>
              </w:rPr>
              <w:t>на обеспечение</w:t>
            </w:r>
            <w:r w:rsidR="00605B32" w:rsidRPr="00BA1CEF">
              <w:rPr>
                <w:b/>
              </w:rPr>
              <w:t xml:space="preserve"> безопасности и качества работ</w:t>
            </w:r>
            <w:r w:rsidR="00605B32">
              <w:rPr>
                <w:b/>
              </w:rPr>
              <w:t>,</w:t>
            </w:r>
            <w:r>
              <w:t xml:space="preserve"> </w:t>
            </w:r>
            <w:r w:rsidR="00605B32">
              <w:t xml:space="preserve"> и </w:t>
            </w:r>
            <w:r>
              <w:t>т.д.</w:t>
            </w:r>
          </w:p>
          <w:p w:rsidR="00C75CC9" w:rsidRDefault="00C75CC9" w:rsidP="003D7111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2405F9" w:rsidRPr="00BA0D22" w:rsidRDefault="002405F9" w:rsidP="002405F9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BA1CEF" w:rsidRDefault="00BA1CEF" w:rsidP="00D30492">
            <w:pPr>
              <w:pStyle w:val="a6"/>
              <w:numPr>
                <w:ilvl w:val="0"/>
                <w:numId w:val="35"/>
              </w:numPr>
              <w:tabs>
                <w:tab w:val="left" w:pos="325"/>
              </w:tabs>
              <w:spacing w:before="120" w:after="120"/>
              <w:ind w:left="0" w:firstLine="0"/>
              <w:jc w:val="left"/>
              <w:rPr>
                <w:rFonts w:eastAsia="MS Mincho"/>
                <w:szCs w:val="24"/>
              </w:rPr>
            </w:pPr>
            <w:r w:rsidRPr="00BA1CEF">
              <w:rPr>
                <w:rFonts w:eastAsia="MS Mincho"/>
                <w:szCs w:val="24"/>
              </w:rPr>
              <w:t>Проверить</w:t>
            </w:r>
            <w:r>
              <w:rPr>
                <w:rFonts w:eastAsia="MS Mincho"/>
                <w:szCs w:val="24"/>
              </w:rPr>
              <w:t>:</w:t>
            </w:r>
          </w:p>
          <w:p w:rsidR="00BA1CEF" w:rsidRPr="00BA1CEF" w:rsidRDefault="00BA1CE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b/>
              </w:rPr>
            </w:pPr>
            <w:r w:rsidRPr="00BA1CEF">
              <w:rPr>
                <w:b/>
              </w:rPr>
              <w:t>Утверждена ли Программа</w:t>
            </w:r>
            <w:r w:rsidRPr="00C75CC9">
              <w:t xml:space="preserve"> мер по повышению безопа</w:t>
            </w:r>
            <w:r w:rsidRPr="00C75CC9">
              <w:t>с</w:t>
            </w:r>
            <w:r w:rsidRPr="00C75CC9">
              <w:t xml:space="preserve">ности и качества работ, выполняемых организацией, </w:t>
            </w:r>
            <w:r w:rsidRPr="00BA1CEF">
              <w:rPr>
                <w:b/>
              </w:rPr>
              <w:t>на т</w:t>
            </w:r>
            <w:r w:rsidRPr="00BA1CEF">
              <w:rPr>
                <w:b/>
              </w:rPr>
              <w:t>е</w:t>
            </w:r>
            <w:r w:rsidRPr="00BA1CEF">
              <w:rPr>
                <w:b/>
              </w:rPr>
              <w:t>кущий год</w:t>
            </w:r>
            <w:r>
              <w:rPr>
                <w:b/>
              </w:rPr>
              <w:t>;</w:t>
            </w:r>
          </w:p>
          <w:p w:rsidR="002405F9" w:rsidRPr="00BA1CEF" w:rsidRDefault="00BA1CE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BA1CEF">
              <w:t xml:space="preserve">сделаны ли в </w:t>
            </w:r>
            <w:r>
              <w:t xml:space="preserve">Программе </w:t>
            </w:r>
            <w:r w:rsidRPr="00BA1CEF">
              <w:rPr>
                <w:b/>
              </w:rPr>
              <w:t>отметки о выполнении</w:t>
            </w:r>
            <w:r>
              <w:t xml:space="preserve"> запл</w:t>
            </w:r>
            <w:r>
              <w:t>а</w:t>
            </w:r>
            <w:r>
              <w:t>нированных мероприятий;</w:t>
            </w:r>
          </w:p>
          <w:p w:rsidR="002405F9" w:rsidRPr="00D84328" w:rsidRDefault="003909D8" w:rsidP="00D30492">
            <w:pPr>
              <w:pStyle w:val="a6"/>
              <w:numPr>
                <w:ilvl w:val="0"/>
                <w:numId w:val="35"/>
              </w:numPr>
              <w:tabs>
                <w:tab w:val="left" w:pos="310"/>
              </w:tabs>
              <w:spacing w:before="120" w:after="120"/>
              <w:ind w:left="0" w:firstLine="0"/>
              <w:jc w:val="left"/>
              <w:rPr>
                <w:rFonts w:eastAsia="MS Mincho"/>
                <w:szCs w:val="24"/>
              </w:rPr>
            </w:pPr>
            <w:r w:rsidRPr="00D84328">
              <w:rPr>
                <w:rFonts w:eastAsia="MS Mincho"/>
                <w:szCs w:val="24"/>
              </w:rPr>
              <w:t>Организовать взаимодействие</w:t>
            </w:r>
            <w:r w:rsidR="00D84328" w:rsidRPr="00D84328">
              <w:rPr>
                <w:rFonts w:eastAsia="MS Mincho"/>
                <w:szCs w:val="24"/>
              </w:rPr>
              <w:t xml:space="preserve"> с ответственным представ</w:t>
            </w:r>
            <w:r w:rsidR="00D84328" w:rsidRPr="00D84328">
              <w:rPr>
                <w:rFonts w:eastAsia="MS Mincho"/>
                <w:szCs w:val="24"/>
              </w:rPr>
              <w:t>и</w:t>
            </w:r>
            <w:r w:rsidR="00D84328" w:rsidRPr="00D84328">
              <w:rPr>
                <w:rFonts w:eastAsia="MS Mincho"/>
                <w:szCs w:val="24"/>
              </w:rPr>
              <w:t>телем руководства по качеству</w:t>
            </w:r>
            <w:r w:rsidR="00D84328">
              <w:rPr>
                <w:rFonts w:eastAsia="MS Mincho"/>
                <w:szCs w:val="24"/>
              </w:rPr>
              <w:t xml:space="preserve">, </w:t>
            </w:r>
            <w:r w:rsidR="00D84328" w:rsidRPr="00D84328">
              <w:rPr>
                <w:rFonts w:eastAsia="MS Mincho"/>
                <w:szCs w:val="24"/>
              </w:rPr>
              <w:t xml:space="preserve">инженером по охране труда, </w:t>
            </w:r>
            <w:r w:rsidR="00D84328">
              <w:rPr>
                <w:rFonts w:eastAsia="MS Mincho"/>
                <w:szCs w:val="24"/>
              </w:rPr>
              <w:t xml:space="preserve">с отделом кадров (подразделением по управлению персоналом), </w:t>
            </w:r>
            <w:r w:rsidR="00D84328" w:rsidRPr="00D84328">
              <w:rPr>
                <w:rFonts w:eastAsia="MS Mincho"/>
                <w:szCs w:val="24"/>
              </w:rPr>
              <w:t>чтобы при представлении документов по своим системам (СМК</w:t>
            </w:r>
            <w:r w:rsidR="00D84328">
              <w:rPr>
                <w:rFonts w:eastAsia="MS Mincho"/>
                <w:szCs w:val="24"/>
              </w:rPr>
              <w:t xml:space="preserve">, </w:t>
            </w:r>
            <w:r w:rsidR="00D84328" w:rsidRPr="00D84328">
              <w:rPr>
                <w:rFonts w:eastAsia="MS Mincho"/>
                <w:szCs w:val="24"/>
              </w:rPr>
              <w:t>по охране труда</w:t>
            </w:r>
            <w:r w:rsidR="00D84328">
              <w:rPr>
                <w:rFonts w:eastAsia="MS Mincho"/>
                <w:szCs w:val="24"/>
              </w:rPr>
              <w:t>, по персоналу</w:t>
            </w:r>
            <w:r w:rsidR="00D84328" w:rsidRPr="00D84328">
              <w:rPr>
                <w:rFonts w:eastAsia="MS Mincho"/>
                <w:szCs w:val="24"/>
              </w:rPr>
              <w:t xml:space="preserve">) они </w:t>
            </w:r>
            <w:r w:rsidR="00D84328" w:rsidRPr="00D84328">
              <w:rPr>
                <w:rFonts w:eastAsia="MS Mincho"/>
                <w:b/>
                <w:szCs w:val="24"/>
              </w:rPr>
              <w:t>увязали свои д</w:t>
            </w:r>
            <w:r w:rsidR="00D84328" w:rsidRPr="00D84328">
              <w:rPr>
                <w:rFonts w:eastAsia="MS Mincho"/>
                <w:b/>
                <w:szCs w:val="24"/>
              </w:rPr>
              <w:t>о</w:t>
            </w:r>
            <w:r w:rsidR="00D84328" w:rsidRPr="00D84328">
              <w:rPr>
                <w:rFonts w:eastAsia="MS Mincho"/>
                <w:b/>
                <w:szCs w:val="24"/>
              </w:rPr>
              <w:t xml:space="preserve">кументы с общей системой </w:t>
            </w:r>
            <w:r w:rsidR="00D84328" w:rsidRPr="00D84328">
              <w:rPr>
                <w:b/>
              </w:rPr>
              <w:t>мер по предупреждению пр</w:t>
            </w:r>
            <w:r w:rsidR="00D84328" w:rsidRPr="00D84328">
              <w:rPr>
                <w:b/>
              </w:rPr>
              <w:t>и</w:t>
            </w:r>
            <w:r w:rsidR="00D84328" w:rsidRPr="00D84328">
              <w:rPr>
                <w:b/>
              </w:rPr>
              <w:t xml:space="preserve">чинения вреда </w:t>
            </w:r>
            <w:r w:rsidR="00D84328" w:rsidRPr="002405F9">
              <w:t>вследствие недостатков работ,</w:t>
            </w:r>
            <w:r w:rsidR="00D84328">
              <w:t xml:space="preserve"> выполняемых организацией.</w:t>
            </w:r>
          </w:p>
          <w:p w:rsidR="002405F9" w:rsidRPr="00BA0D22" w:rsidRDefault="002405F9" w:rsidP="002405F9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BA0D22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2405F9" w:rsidRDefault="00605B32" w:rsidP="00605B32">
            <w:pPr>
              <w:tabs>
                <w:tab w:val="left" w:pos="310"/>
              </w:tabs>
              <w:jc w:val="left"/>
              <w:rPr>
                <w:rFonts w:eastAsia="MS Mincho"/>
                <w:szCs w:val="24"/>
              </w:rPr>
            </w:pPr>
            <w:r w:rsidRPr="00605B32">
              <w:rPr>
                <w:rFonts w:eastAsia="MS Mincho"/>
                <w:b/>
                <w:szCs w:val="24"/>
              </w:rPr>
              <w:t>Решение вопроса</w:t>
            </w:r>
            <w:r>
              <w:rPr>
                <w:rFonts w:eastAsia="MS Mincho"/>
                <w:szCs w:val="24"/>
              </w:rPr>
              <w:t xml:space="preserve"> о выполнении организацией требований по данному разделу целесообразно </w:t>
            </w:r>
            <w:r w:rsidRPr="00605B32">
              <w:rPr>
                <w:rFonts w:eastAsia="MS Mincho"/>
                <w:b/>
                <w:szCs w:val="24"/>
              </w:rPr>
              <w:t>отнести к окончанию пр</w:t>
            </w:r>
            <w:r w:rsidRPr="00605B32">
              <w:rPr>
                <w:rFonts w:eastAsia="MS Mincho"/>
                <w:b/>
                <w:szCs w:val="24"/>
              </w:rPr>
              <w:t>о</w:t>
            </w:r>
            <w:r w:rsidRPr="00605B32">
              <w:rPr>
                <w:rFonts w:eastAsia="MS Mincho"/>
                <w:b/>
                <w:szCs w:val="24"/>
              </w:rPr>
              <w:t>верки,</w:t>
            </w:r>
            <w:r>
              <w:rPr>
                <w:rFonts w:eastAsia="MS Mincho"/>
                <w:szCs w:val="24"/>
              </w:rPr>
              <w:t xml:space="preserve"> после того как </w:t>
            </w:r>
            <w:r w:rsidRPr="00605B32">
              <w:rPr>
                <w:rFonts w:eastAsia="MS Mincho"/>
                <w:b/>
                <w:szCs w:val="24"/>
              </w:rPr>
              <w:t>будет установлено выполнение тр</w:t>
            </w:r>
            <w:r w:rsidRPr="00605B32">
              <w:rPr>
                <w:rFonts w:eastAsia="MS Mincho"/>
                <w:b/>
                <w:szCs w:val="24"/>
              </w:rPr>
              <w:t>е</w:t>
            </w:r>
            <w:r w:rsidRPr="00605B32">
              <w:rPr>
                <w:rFonts w:eastAsia="MS Mincho"/>
                <w:b/>
                <w:szCs w:val="24"/>
              </w:rPr>
              <w:t>бований по смежным системам</w:t>
            </w:r>
            <w:r>
              <w:rPr>
                <w:rFonts w:eastAsia="MS Mincho"/>
                <w:szCs w:val="24"/>
              </w:rPr>
              <w:t xml:space="preserve">: </w:t>
            </w:r>
          </w:p>
          <w:p w:rsidR="00605B32" w:rsidRDefault="00605B32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 xml:space="preserve">по </w:t>
            </w:r>
            <w:r w:rsidRPr="00B91C82">
              <w:t>охран</w:t>
            </w:r>
            <w:r>
              <w:t>е</w:t>
            </w:r>
            <w:r w:rsidRPr="00B91C82">
              <w:t xml:space="preserve"> труда;</w:t>
            </w:r>
          </w:p>
          <w:p w:rsidR="00605B32" w:rsidRPr="00B91C82" w:rsidRDefault="00605B32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по осуществлению строительного контроля;</w:t>
            </w:r>
          </w:p>
          <w:p w:rsidR="00605B32" w:rsidRPr="00B91C82" w:rsidRDefault="00605B32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по с</w:t>
            </w:r>
            <w:r w:rsidRPr="00B91C82">
              <w:t>ертифицированн</w:t>
            </w:r>
            <w:r>
              <w:t>ой</w:t>
            </w:r>
            <w:r w:rsidRPr="00B91C82">
              <w:t xml:space="preserve"> систем</w:t>
            </w:r>
            <w:r>
              <w:t>е</w:t>
            </w:r>
            <w:r w:rsidRPr="00B91C82">
              <w:t xml:space="preserve"> управления качеством выполняемых строительных работ</w:t>
            </w:r>
            <w:r>
              <w:t>;</w:t>
            </w:r>
          </w:p>
          <w:p w:rsidR="00605B32" w:rsidRPr="002405F9" w:rsidRDefault="00605B32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szCs w:val="24"/>
              </w:rPr>
            </w:pPr>
            <w:r>
              <w:t>по выполнению квалификационных требований сотру</w:t>
            </w:r>
            <w:r>
              <w:t>д</w:t>
            </w:r>
            <w:r>
              <w:t>никами, заявленными по видам работ при получении свид</w:t>
            </w:r>
            <w:r>
              <w:t>е</w:t>
            </w:r>
            <w:r>
              <w:t>тельства о допуске к работам.</w:t>
            </w:r>
            <w:r w:rsidRPr="002405F9">
              <w:rPr>
                <w:rFonts w:eastAsia="MS Mincho"/>
                <w:szCs w:val="24"/>
              </w:rPr>
              <w:t xml:space="preserve"> </w:t>
            </w:r>
          </w:p>
        </w:tc>
      </w:tr>
      <w:tr w:rsidR="00163538" w:rsidTr="00FD77F6">
        <w:tc>
          <w:tcPr>
            <w:tcW w:w="675" w:type="dxa"/>
            <w:vMerge w:val="restart"/>
          </w:tcPr>
          <w:p w:rsidR="00163538" w:rsidRPr="00FD77F6" w:rsidRDefault="00163538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63538" w:rsidRPr="0015185B" w:rsidRDefault="00163538" w:rsidP="005431CB">
            <w:pPr>
              <w:jc w:val="left"/>
              <w:rPr>
                <w:b/>
              </w:rPr>
            </w:pPr>
            <w:r>
              <w:rPr>
                <w:b/>
              </w:rPr>
              <w:t>Выполнение требований стандарта Партнерства «</w:t>
            </w:r>
            <w:r w:rsidRPr="0015185B">
              <w:rPr>
                <w:b/>
              </w:rPr>
              <w:t>Общие тр</w:t>
            </w:r>
            <w:r w:rsidRPr="0015185B">
              <w:rPr>
                <w:b/>
              </w:rPr>
              <w:t>е</w:t>
            </w:r>
            <w:r w:rsidRPr="0015185B">
              <w:rPr>
                <w:b/>
              </w:rPr>
              <w:t>бования к в</w:t>
            </w:r>
            <w:r w:rsidRPr="0015185B">
              <w:rPr>
                <w:b/>
              </w:rPr>
              <w:t>ы</w:t>
            </w:r>
            <w:r w:rsidRPr="0015185B">
              <w:rPr>
                <w:b/>
              </w:rPr>
              <w:t>полнению р</w:t>
            </w:r>
            <w:r w:rsidRPr="0015185B">
              <w:rPr>
                <w:b/>
              </w:rPr>
              <w:t>а</w:t>
            </w:r>
            <w:r w:rsidRPr="0015185B">
              <w:rPr>
                <w:b/>
              </w:rPr>
              <w:t>бот в области строител</w:t>
            </w:r>
            <w:r w:rsidRPr="0015185B">
              <w:rPr>
                <w:b/>
              </w:rPr>
              <w:t>ь</w:t>
            </w:r>
            <w:r w:rsidRPr="0015185B">
              <w:rPr>
                <w:b/>
              </w:rPr>
              <w:t>ства, реко</w:t>
            </w:r>
            <w:r w:rsidRPr="0015185B">
              <w:rPr>
                <w:b/>
              </w:rPr>
              <w:t>н</w:t>
            </w:r>
            <w:r w:rsidRPr="0015185B">
              <w:rPr>
                <w:b/>
              </w:rPr>
              <w:t>струкции, к</w:t>
            </w:r>
            <w:r w:rsidRPr="0015185B">
              <w:rPr>
                <w:b/>
              </w:rPr>
              <w:t>а</w:t>
            </w:r>
            <w:r w:rsidRPr="0015185B">
              <w:rPr>
                <w:b/>
              </w:rPr>
              <w:t>питального ремонта</w:t>
            </w:r>
            <w:r>
              <w:rPr>
                <w:b/>
              </w:rPr>
              <w:t>»</w:t>
            </w:r>
          </w:p>
          <w:p w:rsidR="00163538" w:rsidRDefault="00163538" w:rsidP="005431CB">
            <w:p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163538" w:rsidRDefault="00163538" w:rsidP="005431CB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bCs/>
                <w:color w:val="000000"/>
              </w:rPr>
            </w:pPr>
            <w:r w:rsidRPr="00CC7760">
              <w:rPr>
                <w:bCs/>
                <w:color w:val="000000"/>
              </w:rPr>
              <w:t>Выполнение работ, связанных с обеспечением безопасности зданий и сооружений, должны вестись</w:t>
            </w:r>
            <w:r>
              <w:rPr>
                <w:bCs/>
                <w:color w:val="000000"/>
              </w:rPr>
              <w:t>:</w:t>
            </w:r>
          </w:p>
          <w:p w:rsidR="00163538" w:rsidRDefault="00163538" w:rsidP="005431CB">
            <w:pPr>
              <w:pStyle w:val="ab"/>
              <w:numPr>
                <w:ilvl w:val="0"/>
                <w:numId w:val="24"/>
              </w:numPr>
              <w:tabs>
                <w:tab w:val="left" w:pos="601"/>
              </w:tabs>
              <w:spacing w:before="0" w:beforeAutospacing="0" w:after="0" w:afterAutospacing="0"/>
              <w:ind w:left="0" w:firstLine="289"/>
              <w:jc w:val="both"/>
              <w:rPr>
                <w:bCs/>
                <w:color w:val="000000"/>
              </w:rPr>
            </w:pPr>
            <w:r w:rsidRPr="00CC7760">
              <w:rPr>
                <w:bCs/>
                <w:color w:val="000000"/>
              </w:rPr>
              <w:t>в соответствии с проектной документацией, требованиями те</w:t>
            </w:r>
            <w:r w:rsidRPr="00CC7760">
              <w:rPr>
                <w:bCs/>
                <w:color w:val="000000"/>
              </w:rPr>
              <w:t>х</w:t>
            </w:r>
            <w:r w:rsidRPr="00CC7760">
              <w:rPr>
                <w:bCs/>
                <w:color w:val="000000"/>
              </w:rPr>
              <w:t>нического регламента «О безопа</w:t>
            </w:r>
            <w:r w:rsidRPr="00CC7760">
              <w:rPr>
                <w:bCs/>
                <w:color w:val="000000"/>
              </w:rPr>
              <w:t>с</w:t>
            </w:r>
            <w:r w:rsidRPr="00CC7760">
              <w:rPr>
                <w:bCs/>
                <w:color w:val="000000"/>
              </w:rPr>
              <w:t xml:space="preserve">ности зданий и сооружений» …; </w:t>
            </w:r>
          </w:p>
          <w:p w:rsidR="00163538" w:rsidRPr="00CC7760" w:rsidRDefault="00163538" w:rsidP="005431CB">
            <w:pPr>
              <w:pStyle w:val="ab"/>
              <w:numPr>
                <w:ilvl w:val="0"/>
                <w:numId w:val="24"/>
              </w:numPr>
              <w:tabs>
                <w:tab w:val="left" w:pos="601"/>
              </w:tabs>
              <w:spacing w:before="0" w:beforeAutospacing="0" w:after="0" w:afterAutospacing="0"/>
              <w:ind w:left="0" w:firstLine="289"/>
              <w:jc w:val="both"/>
              <w:rPr>
                <w:rFonts w:eastAsia="MS Mincho"/>
              </w:rPr>
            </w:pPr>
            <w:r w:rsidRPr="00CC7760">
              <w:rPr>
                <w:bCs/>
                <w:color w:val="000000"/>
              </w:rPr>
              <w:t>с соблюдением требований СНиП и других, действующих но</w:t>
            </w:r>
            <w:r w:rsidRPr="00CC7760">
              <w:rPr>
                <w:bCs/>
                <w:color w:val="000000"/>
              </w:rPr>
              <w:t>р</w:t>
            </w:r>
            <w:r w:rsidRPr="00CC7760">
              <w:rPr>
                <w:bCs/>
                <w:color w:val="000000"/>
              </w:rPr>
              <w:t>мативных документов, утвержде</w:t>
            </w:r>
            <w:r w:rsidRPr="00CC7760">
              <w:rPr>
                <w:bCs/>
                <w:color w:val="000000"/>
              </w:rPr>
              <w:t>н</w:t>
            </w:r>
            <w:r w:rsidRPr="00CC7760">
              <w:rPr>
                <w:bCs/>
                <w:color w:val="000000"/>
              </w:rPr>
              <w:t>ных федеральными органами и</w:t>
            </w:r>
            <w:r w:rsidRPr="00CC7760">
              <w:rPr>
                <w:bCs/>
                <w:color w:val="000000"/>
              </w:rPr>
              <w:t>с</w:t>
            </w:r>
            <w:r w:rsidRPr="00CC7760">
              <w:rPr>
                <w:bCs/>
                <w:color w:val="000000"/>
              </w:rPr>
              <w:t>полнительной власти в установле</w:t>
            </w:r>
            <w:r w:rsidRPr="00CC7760">
              <w:rPr>
                <w:bCs/>
                <w:color w:val="000000"/>
              </w:rPr>
              <w:t>н</w:t>
            </w:r>
            <w:r w:rsidRPr="00CC7760">
              <w:rPr>
                <w:bCs/>
                <w:color w:val="000000"/>
              </w:rPr>
              <w:t xml:space="preserve">ном порядке. </w:t>
            </w:r>
          </w:p>
          <w:p w:rsidR="00163538" w:rsidRPr="00D52A3D" w:rsidRDefault="00163538" w:rsidP="00A17EF9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CC7760">
              <w:rPr>
                <w:bCs/>
                <w:color w:val="000000"/>
              </w:rPr>
              <w:t>Применение на добровольной основе национальных стандартов и сводов правил является достато</w:t>
            </w:r>
            <w:r w:rsidRPr="00CC7760">
              <w:rPr>
                <w:bCs/>
                <w:color w:val="000000"/>
              </w:rPr>
              <w:t>ч</w:t>
            </w:r>
            <w:r w:rsidRPr="00CC7760">
              <w:rPr>
                <w:bCs/>
                <w:color w:val="000000"/>
              </w:rPr>
              <w:t>ным условием соблюдения треб</w:t>
            </w:r>
            <w:r w:rsidRPr="00CC7760">
              <w:rPr>
                <w:bCs/>
                <w:color w:val="000000"/>
              </w:rPr>
              <w:t>о</w:t>
            </w:r>
            <w:r w:rsidRPr="00CC7760">
              <w:rPr>
                <w:bCs/>
                <w:color w:val="000000"/>
              </w:rPr>
              <w:t>ваний соответствующих технич</w:t>
            </w:r>
            <w:r w:rsidRPr="00CC7760">
              <w:rPr>
                <w:bCs/>
                <w:color w:val="000000"/>
              </w:rPr>
              <w:t>е</w:t>
            </w:r>
            <w:r w:rsidRPr="00CC7760">
              <w:rPr>
                <w:bCs/>
                <w:color w:val="000000"/>
              </w:rPr>
              <w:t>ских регламентов.</w:t>
            </w:r>
          </w:p>
        </w:tc>
        <w:tc>
          <w:tcPr>
            <w:tcW w:w="1843" w:type="dxa"/>
          </w:tcPr>
          <w:p w:rsidR="00163538" w:rsidRPr="00081769" w:rsidRDefault="00163538" w:rsidP="005431CB">
            <w:pPr>
              <w:jc w:val="left"/>
              <w:rPr>
                <w:bCs/>
                <w:color w:val="000000"/>
                <w:szCs w:val="24"/>
              </w:rPr>
            </w:pPr>
            <w:proofErr w:type="spellStart"/>
            <w:r w:rsidRPr="00CA62A8">
              <w:rPr>
                <w:b/>
                <w:bCs/>
                <w:color w:val="000000"/>
                <w:szCs w:val="24"/>
              </w:rPr>
              <w:t>п.п</w:t>
            </w:r>
            <w:proofErr w:type="spellEnd"/>
            <w:r w:rsidRPr="00CA62A8">
              <w:rPr>
                <w:b/>
                <w:bCs/>
                <w:color w:val="000000"/>
                <w:szCs w:val="24"/>
              </w:rPr>
              <w:t>. 2.1. – 2.3. Стандарта Партнерства</w:t>
            </w:r>
            <w:r w:rsidRPr="00081769">
              <w:rPr>
                <w:bCs/>
                <w:color w:val="000000"/>
                <w:szCs w:val="24"/>
              </w:rPr>
              <w:t xml:space="preserve"> «Общие треб</w:t>
            </w:r>
            <w:r w:rsidRPr="00081769">
              <w:rPr>
                <w:bCs/>
                <w:color w:val="000000"/>
                <w:szCs w:val="24"/>
              </w:rPr>
              <w:t>о</w:t>
            </w:r>
            <w:r w:rsidRPr="00081769">
              <w:rPr>
                <w:bCs/>
                <w:color w:val="000000"/>
                <w:szCs w:val="24"/>
              </w:rPr>
              <w:t>вания к выпо</w:t>
            </w:r>
            <w:r w:rsidRPr="00081769">
              <w:rPr>
                <w:bCs/>
                <w:color w:val="000000"/>
                <w:szCs w:val="24"/>
              </w:rPr>
              <w:t>л</w:t>
            </w:r>
            <w:r w:rsidRPr="00081769">
              <w:rPr>
                <w:bCs/>
                <w:color w:val="000000"/>
                <w:szCs w:val="24"/>
              </w:rPr>
              <w:t>нению работ в области стро</w:t>
            </w:r>
            <w:r w:rsidRPr="00081769">
              <w:rPr>
                <w:bCs/>
                <w:color w:val="000000"/>
                <w:szCs w:val="24"/>
              </w:rPr>
              <w:t>и</w:t>
            </w:r>
            <w:r w:rsidRPr="00081769">
              <w:rPr>
                <w:bCs/>
                <w:color w:val="000000"/>
                <w:szCs w:val="24"/>
              </w:rPr>
              <w:t>тельства, р</w:t>
            </w:r>
            <w:r w:rsidRPr="00081769">
              <w:rPr>
                <w:bCs/>
                <w:color w:val="000000"/>
                <w:szCs w:val="24"/>
              </w:rPr>
              <w:t>е</w:t>
            </w:r>
            <w:r w:rsidRPr="00081769">
              <w:rPr>
                <w:bCs/>
                <w:color w:val="000000"/>
                <w:szCs w:val="24"/>
              </w:rPr>
              <w:t>конструкции, капитального ремонта»</w:t>
            </w:r>
          </w:p>
          <w:p w:rsidR="00163538" w:rsidRDefault="00163538" w:rsidP="00D52A3D">
            <w:pPr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6662" w:type="dxa"/>
          </w:tcPr>
          <w:p w:rsidR="00163538" w:rsidRDefault="00163538" w:rsidP="005431CB">
            <w:pPr>
              <w:jc w:val="left"/>
              <w:rPr>
                <w:b/>
              </w:rPr>
            </w:pPr>
          </w:p>
          <w:p w:rsidR="00163538" w:rsidRDefault="00163538" w:rsidP="005431CB">
            <w:pPr>
              <w:jc w:val="left"/>
              <w:rPr>
                <w:b/>
              </w:rPr>
            </w:pPr>
            <w:r>
              <w:rPr>
                <w:b/>
              </w:rPr>
              <w:t xml:space="preserve">Рекомендации даны в разделе: </w:t>
            </w:r>
          </w:p>
          <w:p w:rsidR="00163538" w:rsidRPr="00103193" w:rsidRDefault="00163538" w:rsidP="00163538">
            <w:pPr>
              <w:spacing w:before="120"/>
              <w:jc w:val="left"/>
              <w:rPr>
                <w:b/>
              </w:rPr>
            </w:pPr>
            <w:r>
              <w:rPr>
                <w:b/>
                <w:u w:val="single"/>
              </w:rPr>
              <w:t>«</w:t>
            </w:r>
            <w:r w:rsidRPr="005431CB">
              <w:rPr>
                <w:b/>
                <w:u w:val="single"/>
              </w:rPr>
              <w:t>Нормативно-техническая документация (НТД), необх</w:t>
            </w:r>
            <w:r w:rsidRPr="005431CB">
              <w:rPr>
                <w:b/>
                <w:u w:val="single"/>
              </w:rPr>
              <w:t>о</w:t>
            </w:r>
            <w:r w:rsidRPr="005431CB">
              <w:rPr>
                <w:b/>
                <w:u w:val="single"/>
              </w:rPr>
              <w:t>димая для осуществления организацией заявленных в</w:t>
            </w:r>
            <w:r w:rsidRPr="005431CB">
              <w:rPr>
                <w:b/>
                <w:u w:val="single"/>
              </w:rPr>
              <w:t>и</w:t>
            </w:r>
            <w:r w:rsidRPr="005431CB">
              <w:rPr>
                <w:b/>
                <w:u w:val="single"/>
              </w:rPr>
              <w:t>дов работ</w:t>
            </w:r>
            <w:r>
              <w:rPr>
                <w:b/>
                <w:u w:val="single"/>
              </w:rPr>
              <w:t>»</w:t>
            </w:r>
          </w:p>
        </w:tc>
      </w:tr>
      <w:tr w:rsidR="00163538" w:rsidTr="00FD77F6">
        <w:tc>
          <w:tcPr>
            <w:tcW w:w="675" w:type="dxa"/>
            <w:vMerge/>
          </w:tcPr>
          <w:p w:rsidR="00163538" w:rsidRPr="00FD77F6" w:rsidRDefault="00163538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  <w:vMerge/>
          </w:tcPr>
          <w:p w:rsidR="00163538" w:rsidRPr="004C2266" w:rsidRDefault="00163538" w:rsidP="005431CB">
            <w:p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163538" w:rsidRPr="005431CB" w:rsidRDefault="00163538" w:rsidP="005431CB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bCs/>
                <w:color w:val="000000"/>
              </w:rPr>
            </w:pPr>
            <w:r w:rsidRPr="005431CB">
              <w:rPr>
                <w:bCs/>
                <w:color w:val="000000"/>
              </w:rPr>
              <w:t>Используемая в строительстве, реконструкции и капитальном р</w:t>
            </w:r>
            <w:r w:rsidRPr="005431CB">
              <w:rPr>
                <w:bCs/>
                <w:color w:val="000000"/>
              </w:rPr>
              <w:t>е</w:t>
            </w:r>
            <w:r w:rsidRPr="005431CB">
              <w:rPr>
                <w:bCs/>
                <w:color w:val="000000"/>
              </w:rPr>
              <w:t>монте продукция должна соотве</w:t>
            </w:r>
            <w:r w:rsidRPr="005431CB">
              <w:rPr>
                <w:bCs/>
                <w:color w:val="000000"/>
              </w:rPr>
              <w:t>т</w:t>
            </w:r>
            <w:r w:rsidRPr="005431CB">
              <w:rPr>
                <w:bCs/>
                <w:color w:val="000000"/>
              </w:rPr>
              <w:t>ствовать действующим национал</w:t>
            </w:r>
            <w:r w:rsidRPr="005431CB">
              <w:rPr>
                <w:bCs/>
                <w:color w:val="000000"/>
              </w:rPr>
              <w:t>ь</w:t>
            </w:r>
            <w:r w:rsidRPr="005431CB">
              <w:rPr>
                <w:bCs/>
                <w:color w:val="000000"/>
              </w:rPr>
              <w:t>ным стандартам, до их появления - ГОСТам, и иметь декларацию пр</w:t>
            </w:r>
            <w:r w:rsidRPr="005431CB">
              <w:rPr>
                <w:bCs/>
                <w:color w:val="000000"/>
              </w:rPr>
              <w:t>о</w:t>
            </w:r>
            <w:r w:rsidRPr="005431CB">
              <w:rPr>
                <w:bCs/>
                <w:color w:val="000000"/>
              </w:rPr>
              <w:t>изводителя о соответствии или се</w:t>
            </w:r>
            <w:r w:rsidRPr="005431CB">
              <w:rPr>
                <w:bCs/>
                <w:color w:val="000000"/>
              </w:rPr>
              <w:t>р</w:t>
            </w:r>
            <w:r w:rsidRPr="005431CB">
              <w:rPr>
                <w:bCs/>
                <w:color w:val="000000"/>
              </w:rPr>
              <w:t xml:space="preserve">тификат соответствия. </w:t>
            </w:r>
          </w:p>
          <w:p w:rsidR="00163538" w:rsidRPr="005431CB" w:rsidRDefault="00163538" w:rsidP="005431CB">
            <w:pPr>
              <w:pStyle w:val="ab"/>
              <w:tabs>
                <w:tab w:val="left" w:pos="317"/>
              </w:tabs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163538" w:rsidRPr="00D52A3D" w:rsidRDefault="00163538" w:rsidP="00D52A3D">
            <w:pPr>
              <w:jc w:val="left"/>
            </w:pPr>
            <w:r w:rsidRPr="00CA62A8">
              <w:rPr>
                <w:rFonts w:eastAsia="MS Mincho"/>
                <w:b/>
                <w:szCs w:val="24"/>
              </w:rPr>
              <w:t xml:space="preserve">п.3.1. </w:t>
            </w:r>
            <w:r w:rsidR="00CA62A8">
              <w:rPr>
                <w:rFonts w:eastAsia="MS Mincho"/>
                <w:b/>
                <w:szCs w:val="24"/>
              </w:rPr>
              <w:t>С</w:t>
            </w:r>
            <w:r w:rsidRPr="00CA62A8">
              <w:rPr>
                <w:b/>
              </w:rPr>
              <w:t>та</w:t>
            </w:r>
            <w:r w:rsidRPr="00CA62A8">
              <w:rPr>
                <w:b/>
              </w:rPr>
              <w:t>н</w:t>
            </w:r>
            <w:r w:rsidRPr="00CA62A8">
              <w:rPr>
                <w:b/>
              </w:rPr>
              <w:t>дарта Пар</w:t>
            </w:r>
            <w:r w:rsidRPr="00CA62A8">
              <w:rPr>
                <w:b/>
              </w:rPr>
              <w:t>т</w:t>
            </w:r>
            <w:r w:rsidRPr="00CA62A8">
              <w:rPr>
                <w:b/>
              </w:rPr>
              <w:t>нерства</w:t>
            </w:r>
            <w:r w:rsidRPr="00D52A3D">
              <w:t xml:space="preserve"> «О</w:t>
            </w:r>
            <w:r w:rsidRPr="00D52A3D">
              <w:t>б</w:t>
            </w:r>
            <w:r w:rsidRPr="00D52A3D">
              <w:t>щие требов</w:t>
            </w:r>
            <w:r w:rsidRPr="00D52A3D">
              <w:t>а</w:t>
            </w:r>
            <w:r w:rsidRPr="00D52A3D">
              <w:t>ния к выполн</w:t>
            </w:r>
            <w:r w:rsidRPr="00D52A3D">
              <w:t>е</w:t>
            </w:r>
            <w:r w:rsidRPr="00D52A3D">
              <w:t>нию работ в области стро</w:t>
            </w:r>
            <w:r w:rsidRPr="00D52A3D">
              <w:t>и</w:t>
            </w:r>
            <w:r w:rsidRPr="00D52A3D">
              <w:t>тельства, р</w:t>
            </w:r>
            <w:r w:rsidRPr="00D52A3D">
              <w:t>е</w:t>
            </w:r>
            <w:r w:rsidRPr="00D52A3D">
              <w:t>конструкции, капитального ремонта»</w:t>
            </w:r>
          </w:p>
          <w:p w:rsidR="00163538" w:rsidRDefault="00163538" w:rsidP="005431CB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</w:p>
        </w:tc>
        <w:tc>
          <w:tcPr>
            <w:tcW w:w="6662" w:type="dxa"/>
          </w:tcPr>
          <w:p w:rsidR="0062740E" w:rsidRDefault="0062740E" w:rsidP="0062740E">
            <w:pPr>
              <w:jc w:val="left"/>
              <w:rPr>
                <w:b/>
              </w:rPr>
            </w:pPr>
            <w:r w:rsidRPr="00635475">
              <w:rPr>
                <w:b/>
              </w:rPr>
              <w:t xml:space="preserve">Документы, подтверждающие </w:t>
            </w:r>
            <w:r w:rsidR="00635475">
              <w:rPr>
                <w:b/>
              </w:rPr>
              <w:t>выполнение требований стандарта Партнерства:</w:t>
            </w:r>
          </w:p>
          <w:p w:rsidR="00646A19" w:rsidRPr="00646A19" w:rsidRDefault="00646A19" w:rsidP="00D30492">
            <w:pPr>
              <w:pStyle w:val="a6"/>
              <w:numPr>
                <w:ilvl w:val="0"/>
                <w:numId w:val="36"/>
              </w:numPr>
              <w:tabs>
                <w:tab w:val="left" w:pos="325"/>
              </w:tabs>
              <w:ind w:left="0" w:firstLine="0"/>
              <w:jc w:val="left"/>
            </w:pPr>
            <w:r w:rsidRPr="00646A19">
              <w:t>Документированная процедура строительного контроля (</w:t>
            </w:r>
            <w:r w:rsidRPr="00646A19">
              <w:rPr>
                <w:b/>
              </w:rPr>
              <w:t>в части осуществления входного контроля</w:t>
            </w:r>
            <w:r w:rsidRPr="00646A19">
              <w:t>);</w:t>
            </w:r>
          </w:p>
          <w:p w:rsidR="00646A19" w:rsidRPr="00646A19" w:rsidRDefault="00646A19" w:rsidP="00D30492">
            <w:pPr>
              <w:pStyle w:val="a6"/>
              <w:numPr>
                <w:ilvl w:val="0"/>
                <w:numId w:val="36"/>
              </w:numPr>
              <w:tabs>
                <w:tab w:val="left" w:pos="325"/>
              </w:tabs>
              <w:ind w:left="0" w:firstLine="0"/>
              <w:jc w:val="left"/>
              <w:rPr>
                <w:b/>
              </w:rPr>
            </w:pPr>
            <w:r>
              <w:t xml:space="preserve">Копии </w:t>
            </w:r>
            <w:r w:rsidRPr="00646A19">
              <w:t>сертификат</w:t>
            </w:r>
            <w:r>
              <w:t>ов</w:t>
            </w:r>
            <w:r w:rsidRPr="00646A19">
              <w:t xml:space="preserve"> соответствия на продукцию</w:t>
            </w:r>
            <w:r>
              <w:t xml:space="preserve"> или </w:t>
            </w:r>
            <w:r w:rsidRPr="005431CB">
              <w:rPr>
                <w:bCs/>
                <w:color w:val="000000"/>
              </w:rPr>
              <w:t>д</w:t>
            </w:r>
            <w:r w:rsidRPr="005431CB">
              <w:rPr>
                <w:bCs/>
                <w:color w:val="000000"/>
              </w:rPr>
              <w:t>е</w:t>
            </w:r>
            <w:r w:rsidRPr="005431CB">
              <w:rPr>
                <w:bCs/>
                <w:color w:val="000000"/>
              </w:rPr>
              <w:t>клараци</w:t>
            </w:r>
            <w:r>
              <w:rPr>
                <w:bCs/>
                <w:color w:val="000000"/>
              </w:rPr>
              <w:t>и</w:t>
            </w:r>
            <w:r w:rsidRPr="005431CB">
              <w:rPr>
                <w:bCs/>
                <w:color w:val="000000"/>
              </w:rPr>
              <w:t xml:space="preserve"> производителя о соответствии </w:t>
            </w:r>
            <w:r>
              <w:t>(обычно прилагаются к актам входного контроля)</w:t>
            </w:r>
            <w:r w:rsidRPr="00646A19">
              <w:t>;</w:t>
            </w:r>
          </w:p>
          <w:p w:rsidR="00646A19" w:rsidRPr="00646A19" w:rsidRDefault="00646A19" w:rsidP="00D30492">
            <w:pPr>
              <w:pStyle w:val="a6"/>
              <w:numPr>
                <w:ilvl w:val="0"/>
                <w:numId w:val="36"/>
              </w:numPr>
              <w:tabs>
                <w:tab w:val="left" w:pos="325"/>
              </w:tabs>
              <w:ind w:left="0" w:firstLine="0"/>
              <w:jc w:val="left"/>
            </w:pPr>
            <w:r w:rsidRPr="00646A19">
              <w:t xml:space="preserve">Копия </w:t>
            </w:r>
            <w:r w:rsidRPr="00A46CA7">
              <w:rPr>
                <w:b/>
              </w:rPr>
              <w:t>реестра поставщиков</w:t>
            </w:r>
            <w:r>
              <w:t xml:space="preserve"> (для организаций, </w:t>
            </w:r>
            <w:r w:rsidRPr="00A46CA7">
              <w:t xml:space="preserve">имеющих сертифицированную </w:t>
            </w:r>
            <w:r w:rsidR="00A46CA7" w:rsidRPr="00A46CA7">
              <w:t xml:space="preserve">систему управления качеством </w:t>
            </w:r>
            <w:r w:rsidR="00A46CA7">
              <w:rPr>
                <w:b/>
              </w:rPr>
              <w:t>(</w:t>
            </w:r>
            <w:r w:rsidRPr="00646A19">
              <w:rPr>
                <w:b/>
              </w:rPr>
              <w:t>СМК</w:t>
            </w:r>
            <w:r w:rsidR="00A46CA7">
              <w:rPr>
                <w:b/>
              </w:rPr>
              <w:t xml:space="preserve">), </w:t>
            </w:r>
            <w:r w:rsidRPr="00646A19">
              <w:rPr>
                <w:b/>
              </w:rPr>
              <w:t xml:space="preserve"> – обязательно</w:t>
            </w:r>
            <w:r>
              <w:t>)</w:t>
            </w:r>
            <w:r w:rsidR="006B6C15">
              <w:rPr>
                <w:b/>
              </w:rPr>
              <w:t>*</w:t>
            </w:r>
            <w:r w:rsidR="00A46CA7">
              <w:t>.</w:t>
            </w:r>
          </w:p>
          <w:p w:rsidR="0062740E" w:rsidRDefault="0062740E" w:rsidP="0062740E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2405F9" w:rsidRPr="003C2D60" w:rsidRDefault="002405F9" w:rsidP="002405F9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C2D60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163538" w:rsidRPr="00411261" w:rsidRDefault="00411261" w:rsidP="00D30492">
            <w:pPr>
              <w:pStyle w:val="a6"/>
              <w:numPr>
                <w:ilvl w:val="0"/>
                <w:numId w:val="37"/>
              </w:numPr>
              <w:tabs>
                <w:tab w:val="left" w:pos="295"/>
              </w:tabs>
              <w:ind w:left="0" w:firstLine="0"/>
              <w:rPr>
                <w:b/>
              </w:rPr>
            </w:pPr>
            <w:r>
              <w:t>Подобрать акты входного контроля, имеющие в прилож</w:t>
            </w:r>
            <w:r>
              <w:t>е</w:t>
            </w:r>
            <w:r>
              <w:t xml:space="preserve">нии копии </w:t>
            </w:r>
            <w:r w:rsidRPr="00646A19">
              <w:t>сертификат</w:t>
            </w:r>
            <w:r>
              <w:t>ов</w:t>
            </w:r>
            <w:r w:rsidRPr="00646A19">
              <w:t xml:space="preserve"> соответствия на продукцию</w:t>
            </w:r>
            <w:r>
              <w:t xml:space="preserve"> или </w:t>
            </w:r>
            <w:r w:rsidRPr="005431CB">
              <w:rPr>
                <w:bCs/>
                <w:color w:val="000000"/>
              </w:rPr>
              <w:t>д</w:t>
            </w:r>
            <w:r w:rsidRPr="005431CB">
              <w:rPr>
                <w:bCs/>
                <w:color w:val="000000"/>
              </w:rPr>
              <w:t>е</w:t>
            </w:r>
            <w:r w:rsidRPr="005431CB">
              <w:rPr>
                <w:bCs/>
                <w:color w:val="000000"/>
              </w:rPr>
              <w:t>клараци</w:t>
            </w:r>
            <w:r>
              <w:rPr>
                <w:bCs/>
                <w:color w:val="000000"/>
              </w:rPr>
              <w:t>и</w:t>
            </w:r>
            <w:r w:rsidRPr="005431CB">
              <w:rPr>
                <w:bCs/>
                <w:color w:val="000000"/>
              </w:rPr>
              <w:t xml:space="preserve"> производителя о соответствии</w:t>
            </w:r>
            <w:r>
              <w:rPr>
                <w:bCs/>
                <w:color w:val="000000"/>
              </w:rPr>
              <w:t xml:space="preserve"> продукции и матер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алов установленным требованиям.</w:t>
            </w:r>
          </w:p>
          <w:p w:rsidR="00411261" w:rsidRPr="00411261" w:rsidRDefault="00411261" w:rsidP="00D30492">
            <w:pPr>
              <w:pStyle w:val="a6"/>
              <w:numPr>
                <w:ilvl w:val="0"/>
                <w:numId w:val="37"/>
              </w:numPr>
              <w:tabs>
                <w:tab w:val="left" w:pos="295"/>
              </w:tabs>
              <w:ind w:left="0" w:firstLine="0"/>
              <w:rPr>
                <w:b/>
              </w:rPr>
            </w:pPr>
            <w:r>
              <w:rPr>
                <w:bCs/>
                <w:color w:val="000000"/>
              </w:rPr>
              <w:t>С ответственным представителем руководства по качеству:</w:t>
            </w:r>
          </w:p>
          <w:p w:rsidR="00411261" w:rsidRPr="00411261" w:rsidRDefault="00411261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411261">
              <w:t xml:space="preserve"> </w:t>
            </w:r>
            <w:r w:rsidRPr="00411261">
              <w:rPr>
                <w:b/>
              </w:rPr>
              <w:t>обсудить</w:t>
            </w:r>
            <w:r w:rsidRPr="00411261">
              <w:t xml:space="preserve"> выполнение требований п. 7.4.1. ГОСТ </w:t>
            </w:r>
            <w:proofErr w:type="gramStart"/>
            <w:r w:rsidRPr="00411261">
              <w:t>Р</w:t>
            </w:r>
            <w:proofErr w:type="gramEnd"/>
            <w:r w:rsidRPr="00411261">
              <w:t xml:space="preserve"> ИСО 9001-2008 </w:t>
            </w:r>
            <w:r w:rsidRPr="00411261">
              <w:rPr>
                <w:b/>
              </w:rPr>
              <w:t>по выбору поставщиков</w:t>
            </w:r>
            <w:r w:rsidRPr="00411261">
              <w:t xml:space="preserve"> оборудования и закупа</w:t>
            </w:r>
            <w:r w:rsidRPr="00411261">
              <w:t>е</w:t>
            </w:r>
            <w:r w:rsidRPr="00411261">
              <w:t xml:space="preserve">мой продукции, разработки </w:t>
            </w:r>
            <w:r w:rsidRPr="00411261">
              <w:rPr>
                <w:b/>
              </w:rPr>
              <w:t>критериев отбора, оценки и п</w:t>
            </w:r>
            <w:r w:rsidRPr="00411261">
              <w:rPr>
                <w:b/>
              </w:rPr>
              <w:t>о</w:t>
            </w:r>
            <w:r w:rsidRPr="00411261">
              <w:rPr>
                <w:b/>
              </w:rPr>
              <w:t>вторной оценки поставщиков</w:t>
            </w:r>
            <w:r w:rsidR="006B6C15">
              <w:rPr>
                <w:b/>
              </w:rPr>
              <w:t>;</w:t>
            </w:r>
            <w:r w:rsidRPr="00411261">
              <w:t xml:space="preserve"> </w:t>
            </w:r>
          </w:p>
          <w:p w:rsidR="00411261" w:rsidRPr="006B6C15" w:rsidRDefault="00411261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b/>
                <w:szCs w:val="24"/>
              </w:rPr>
            </w:pPr>
            <w:r w:rsidRPr="00411261">
              <w:t>Подобрать документы,</w:t>
            </w:r>
            <w:r w:rsidRPr="00411261">
              <w:rPr>
                <w:rFonts w:eastAsia="MS Mincho"/>
                <w:b/>
                <w:szCs w:val="24"/>
              </w:rPr>
              <w:t xml:space="preserve"> </w:t>
            </w:r>
            <w:r>
              <w:rPr>
                <w:rFonts w:eastAsia="MS Mincho"/>
                <w:b/>
                <w:szCs w:val="24"/>
              </w:rPr>
              <w:t xml:space="preserve">в которых отражены решения организации </w:t>
            </w:r>
            <w:r w:rsidRPr="00411261">
              <w:rPr>
                <w:b/>
              </w:rPr>
              <w:t>по выбору поставщиков</w:t>
            </w:r>
            <w:r>
              <w:rPr>
                <w:b/>
              </w:rPr>
              <w:t xml:space="preserve">, </w:t>
            </w:r>
            <w:r w:rsidRPr="00411261">
              <w:t>по разработке крит</w:t>
            </w:r>
            <w:r w:rsidRPr="00411261">
              <w:t>е</w:t>
            </w:r>
            <w:r w:rsidRPr="00411261">
              <w:t>риев</w:t>
            </w:r>
            <w:r w:rsidRPr="00411261">
              <w:rPr>
                <w:b/>
              </w:rPr>
              <w:t xml:space="preserve"> отбора, оценки и повторной оценки поставщиков.</w:t>
            </w:r>
          </w:p>
          <w:p w:rsidR="006B6C15" w:rsidRPr="006B6C15" w:rsidRDefault="006B6C15" w:rsidP="00D30492">
            <w:pPr>
              <w:pStyle w:val="a6"/>
              <w:numPr>
                <w:ilvl w:val="0"/>
                <w:numId w:val="37"/>
              </w:numPr>
              <w:tabs>
                <w:tab w:val="left" w:pos="295"/>
              </w:tabs>
              <w:ind w:left="0" w:firstLine="0"/>
              <w:rPr>
                <w:rFonts w:eastAsia="MS Mincho"/>
                <w:b/>
                <w:szCs w:val="24"/>
              </w:rPr>
            </w:pPr>
            <w:r w:rsidRPr="006B6C15">
              <w:rPr>
                <w:rFonts w:eastAsia="MS Mincho"/>
                <w:szCs w:val="24"/>
              </w:rPr>
              <w:t>Подготовить</w:t>
            </w:r>
            <w:r>
              <w:rPr>
                <w:rFonts w:eastAsia="MS Mincho"/>
                <w:b/>
                <w:szCs w:val="24"/>
              </w:rPr>
              <w:t xml:space="preserve"> </w:t>
            </w:r>
            <w:r w:rsidRPr="006B6C15">
              <w:rPr>
                <w:rFonts w:eastAsia="MS Mincho"/>
                <w:b/>
                <w:szCs w:val="24"/>
              </w:rPr>
              <w:t xml:space="preserve"> </w:t>
            </w:r>
            <w:r>
              <w:t>к</w:t>
            </w:r>
            <w:r w:rsidRPr="00646A19">
              <w:t>опи</w:t>
            </w:r>
            <w:r>
              <w:t>ю</w:t>
            </w:r>
            <w:r w:rsidRPr="00646A19">
              <w:t xml:space="preserve"> </w:t>
            </w:r>
            <w:r w:rsidRPr="00A46CA7">
              <w:rPr>
                <w:b/>
              </w:rPr>
              <w:t>реестра поставщиков</w:t>
            </w:r>
            <w:r>
              <w:rPr>
                <w:b/>
              </w:rPr>
              <w:t>*.</w:t>
            </w:r>
          </w:p>
          <w:p w:rsidR="00BA1CEF" w:rsidRPr="003C2D60" w:rsidRDefault="00BA1CEF" w:rsidP="00BA1CEF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C2D60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6B6C15" w:rsidRDefault="006B6C15" w:rsidP="00D30492">
            <w:pPr>
              <w:pStyle w:val="a6"/>
              <w:numPr>
                <w:ilvl w:val="0"/>
                <w:numId w:val="38"/>
              </w:numPr>
              <w:tabs>
                <w:tab w:val="left" w:pos="324"/>
              </w:tabs>
              <w:ind w:left="0" w:firstLine="34"/>
              <w:jc w:val="left"/>
              <w:rPr>
                <w:b/>
              </w:rPr>
            </w:pPr>
            <w:r>
              <w:t>При проверке документации сертифицированной СМК п</w:t>
            </w:r>
            <w:r>
              <w:t>о</w:t>
            </w:r>
            <w:r>
              <w:t xml:space="preserve">казать документированную процедуру, в которой отражены </w:t>
            </w:r>
            <w:r w:rsidRPr="006B6C15">
              <w:rPr>
                <w:b/>
              </w:rPr>
              <w:t>вопросы отбора, оценки и повторной оценки  поставщ</w:t>
            </w:r>
            <w:r w:rsidRPr="006B6C15">
              <w:rPr>
                <w:b/>
              </w:rPr>
              <w:t>и</w:t>
            </w:r>
            <w:r w:rsidRPr="006B6C15">
              <w:rPr>
                <w:b/>
              </w:rPr>
              <w:t>ков</w:t>
            </w:r>
            <w:r w:rsidRPr="00E3420F">
              <w:t xml:space="preserve"> продукции</w:t>
            </w:r>
            <w:r>
              <w:t xml:space="preserve">, а также установленные в организации </w:t>
            </w:r>
            <w:r w:rsidRPr="00E3420F">
              <w:t xml:space="preserve"> </w:t>
            </w:r>
            <w:r w:rsidR="00A46CA7" w:rsidRPr="006B6C15">
              <w:rPr>
                <w:b/>
              </w:rPr>
              <w:t>кр</w:t>
            </w:r>
            <w:r w:rsidR="00A46CA7" w:rsidRPr="006B6C15">
              <w:rPr>
                <w:b/>
              </w:rPr>
              <w:t>и</w:t>
            </w:r>
            <w:r w:rsidR="00A46CA7" w:rsidRPr="006B6C15">
              <w:rPr>
                <w:b/>
              </w:rPr>
              <w:t>терии выбора поставщи</w:t>
            </w:r>
            <w:r w:rsidRPr="006B6C15">
              <w:rPr>
                <w:b/>
              </w:rPr>
              <w:t xml:space="preserve">ков.  </w:t>
            </w:r>
          </w:p>
          <w:p w:rsidR="00BA1CEF" w:rsidRPr="00103193" w:rsidRDefault="006B6C15" w:rsidP="00D30492">
            <w:pPr>
              <w:pStyle w:val="a6"/>
              <w:numPr>
                <w:ilvl w:val="0"/>
                <w:numId w:val="38"/>
              </w:numPr>
              <w:tabs>
                <w:tab w:val="left" w:pos="324"/>
              </w:tabs>
              <w:ind w:left="0" w:firstLine="34"/>
              <w:jc w:val="left"/>
              <w:rPr>
                <w:b/>
              </w:rPr>
            </w:pPr>
            <w:r w:rsidRPr="005E7DF5">
              <w:rPr>
                <w:b/>
              </w:rPr>
              <w:t>Если в организации отсутствует СМК</w:t>
            </w:r>
            <w:r>
              <w:t xml:space="preserve">, то </w:t>
            </w:r>
            <w:r w:rsidRPr="00D8492D">
              <w:rPr>
                <w:b/>
              </w:rPr>
              <w:t>представить документы, отражающие решения организации по выбору поставщиков,</w:t>
            </w:r>
            <w:r>
              <w:t xml:space="preserve"> имеющих </w:t>
            </w:r>
            <w:r w:rsidRPr="00646A19">
              <w:t>сертификат</w:t>
            </w:r>
            <w:r>
              <w:t>ы</w:t>
            </w:r>
            <w:r w:rsidRPr="00646A19">
              <w:t xml:space="preserve"> соответствия на пр</w:t>
            </w:r>
            <w:r w:rsidRPr="00646A19">
              <w:t>о</w:t>
            </w:r>
            <w:r w:rsidRPr="00646A19">
              <w:t>дукцию</w:t>
            </w:r>
            <w:r>
              <w:t xml:space="preserve"> или </w:t>
            </w:r>
            <w:r w:rsidRPr="005431CB">
              <w:rPr>
                <w:bCs/>
                <w:color w:val="000000"/>
              </w:rPr>
              <w:t>деклараци</w:t>
            </w:r>
            <w:r>
              <w:rPr>
                <w:bCs/>
                <w:color w:val="000000"/>
              </w:rPr>
              <w:t>и</w:t>
            </w:r>
            <w:r w:rsidRPr="005431CB">
              <w:rPr>
                <w:bCs/>
                <w:color w:val="000000"/>
              </w:rPr>
              <w:t xml:space="preserve"> производителя о соответствии</w:t>
            </w:r>
            <w:r>
              <w:rPr>
                <w:bCs/>
                <w:color w:val="000000"/>
              </w:rPr>
              <w:t xml:space="preserve"> и в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дение Реестра поставщиков.</w:t>
            </w:r>
          </w:p>
        </w:tc>
      </w:tr>
      <w:tr w:rsidR="00C75CC9" w:rsidTr="00FD77F6">
        <w:tc>
          <w:tcPr>
            <w:tcW w:w="675" w:type="dxa"/>
          </w:tcPr>
          <w:p w:rsidR="00C75CC9" w:rsidRPr="00FD77F6" w:rsidRDefault="00C75CC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4C2266" w:rsidRDefault="00C75CC9" w:rsidP="001148E9">
            <w:pPr>
              <w:jc w:val="left"/>
              <w:rPr>
                <w:rFonts w:eastAsia="MS Mincho"/>
                <w:szCs w:val="24"/>
              </w:rPr>
            </w:pPr>
            <w:r w:rsidRPr="004C2266">
              <w:rPr>
                <w:b/>
              </w:rPr>
              <w:t>Страхование гражданской ответственн</w:t>
            </w:r>
            <w:r w:rsidRPr="004C2266">
              <w:rPr>
                <w:b/>
              </w:rPr>
              <w:t>о</w:t>
            </w:r>
            <w:r w:rsidRPr="004C2266">
              <w:rPr>
                <w:b/>
              </w:rPr>
              <w:t>сти, которая может наст</w:t>
            </w:r>
            <w:r w:rsidRPr="004C2266">
              <w:rPr>
                <w:b/>
              </w:rPr>
              <w:t>у</w:t>
            </w:r>
            <w:r w:rsidRPr="004C2266">
              <w:rPr>
                <w:b/>
              </w:rPr>
              <w:t>пать в случае причинения вреда всле</w:t>
            </w:r>
            <w:r w:rsidRPr="004C2266">
              <w:rPr>
                <w:b/>
              </w:rPr>
              <w:t>д</w:t>
            </w:r>
            <w:r w:rsidRPr="004C2266">
              <w:rPr>
                <w:b/>
              </w:rPr>
              <w:t>ствие нед</w:t>
            </w:r>
            <w:r w:rsidRPr="004C2266">
              <w:rPr>
                <w:b/>
              </w:rPr>
              <w:t>о</w:t>
            </w:r>
            <w:r w:rsidRPr="004C2266">
              <w:rPr>
                <w:b/>
              </w:rPr>
              <w:t>статков работ, которые ок</w:t>
            </w:r>
            <w:r w:rsidRPr="004C2266">
              <w:rPr>
                <w:b/>
              </w:rPr>
              <w:t>а</w:t>
            </w:r>
            <w:r w:rsidRPr="004C2266">
              <w:rPr>
                <w:b/>
              </w:rPr>
              <w:t>зывают вли</w:t>
            </w:r>
            <w:r w:rsidRPr="004C2266">
              <w:rPr>
                <w:b/>
              </w:rPr>
              <w:t>я</w:t>
            </w:r>
            <w:r w:rsidRPr="004C2266">
              <w:rPr>
                <w:b/>
              </w:rPr>
              <w:t>ние на бе</w:t>
            </w:r>
            <w:r w:rsidRPr="004C2266">
              <w:rPr>
                <w:b/>
              </w:rPr>
              <w:t>з</w:t>
            </w:r>
            <w:r w:rsidRPr="004C2266">
              <w:rPr>
                <w:b/>
              </w:rPr>
              <w:t>опасность объектов к</w:t>
            </w:r>
            <w:r w:rsidRPr="004C2266">
              <w:rPr>
                <w:b/>
              </w:rPr>
              <w:t>а</w:t>
            </w:r>
            <w:r w:rsidRPr="004C2266">
              <w:rPr>
                <w:b/>
              </w:rPr>
              <w:t>питального строительства</w:t>
            </w:r>
          </w:p>
        </w:tc>
        <w:tc>
          <w:tcPr>
            <w:tcW w:w="3969" w:type="dxa"/>
          </w:tcPr>
          <w:p w:rsidR="00C75CC9" w:rsidRPr="00681E38" w:rsidRDefault="00C75CC9" w:rsidP="00D30492">
            <w:pPr>
              <w:pStyle w:val="ab"/>
              <w:numPr>
                <w:ilvl w:val="0"/>
                <w:numId w:val="40"/>
              </w:numPr>
              <w:tabs>
                <w:tab w:val="left" w:pos="362"/>
              </w:tabs>
              <w:spacing w:before="0" w:beforeAutospacing="0" w:after="0" w:afterAutospacing="0"/>
              <w:ind w:left="0" w:firstLine="34"/>
              <w:jc w:val="both"/>
              <w:rPr>
                <w:b/>
                <w:color w:val="000000"/>
              </w:rPr>
            </w:pPr>
            <w:r w:rsidRPr="00681E38">
              <w:rPr>
                <w:b/>
                <w:color w:val="000000"/>
              </w:rPr>
              <w:t>Обязательным условием для получения и сохранения Свид</w:t>
            </w:r>
            <w:r w:rsidRPr="00681E38">
              <w:rPr>
                <w:b/>
                <w:color w:val="000000"/>
              </w:rPr>
              <w:t>е</w:t>
            </w:r>
            <w:r w:rsidRPr="00681E38">
              <w:rPr>
                <w:b/>
                <w:color w:val="000000"/>
              </w:rPr>
              <w:t>тельства о допуске, является с</w:t>
            </w:r>
            <w:r w:rsidRPr="00681E38">
              <w:rPr>
                <w:b/>
                <w:color w:val="000000"/>
              </w:rPr>
              <w:t>о</w:t>
            </w:r>
            <w:r w:rsidRPr="00681E38">
              <w:rPr>
                <w:b/>
                <w:color w:val="000000"/>
              </w:rPr>
              <w:t>блюдение</w:t>
            </w:r>
            <w:r w:rsidRPr="00D52A3D">
              <w:rPr>
                <w:color w:val="000000"/>
              </w:rPr>
              <w:t xml:space="preserve"> членом НП СРО «</w:t>
            </w:r>
            <w:proofErr w:type="spellStart"/>
            <w:r w:rsidRPr="00D52A3D">
              <w:rPr>
                <w:color w:val="000000"/>
              </w:rPr>
              <w:t>СтройСвязьТелеком</w:t>
            </w:r>
            <w:proofErr w:type="spellEnd"/>
            <w:r w:rsidRPr="00D52A3D">
              <w:rPr>
                <w:color w:val="000000"/>
              </w:rPr>
              <w:t>» установле</w:t>
            </w:r>
            <w:r w:rsidRPr="00D52A3D">
              <w:rPr>
                <w:color w:val="000000"/>
              </w:rPr>
              <w:t>н</w:t>
            </w:r>
            <w:r w:rsidRPr="00D52A3D">
              <w:rPr>
                <w:color w:val="000000"/>
              </w:rPr>
              <w:t>ных стандартов и правил саморег</w:t>
            </w:r>
            <w:r w:rsidRPr="00D52A3D">
              <w:rPr>
                <w:color w:val="000000"/>
              </w:rPr>
              <w:t>у</w:t>
            </w:r>
            <w:r w:rsidRPr="00D52A3D">
              <w:rPr>
                <w:color w:val="000000"/>
              </w:rPr>
              <w:t>лирования НП СРО «</w:t>
            </w:r>
            <w:proofErr w:type="spellStart"/>
            <w:r w:rsidRPr="00D52A3D">
              <w:rPr>
                <w:color w:val="000000"/>
              </w:rPr>
              <w:t>СтройСвяз</w:t>
            </w:r>
            <w:r w:rsidRPr="00D52A3D">
              <w:rPr>
                <w:color w:val="000000"/>
              </w:rPr>
              <w:t>ь</w:t>
            </w:r>
            <w:r w:rsidRPr="00D52A3D">
              <w:rPr>
                <w:color w:val="000000"/>
              </w:rPr>
              <w:t>Телеком</w:t>
            </w:r>
            <w:proofErr w:type="spellEnd"/>
            <w:r w:rsidRPr="00D52A3D">
              <w:rPr>
                <w:color w:val="000000"/>
              </w:rPr>
              <w:t xml:space="preserve">», в том числе </w:t>
            </w:r>
            <w:r w:rsidRPr="00681E38">
              <w:rPr>
                <w:b/>
                <w:color w:val="000000"/>
              </w:rPr>
              <w:t>Требований к страхованию членами НП СРО «</w:t>
            </w:r>
            <w:proofErr w:type="spellStart"/>
            <w:r w:rsidRPr="00681E38">
              <w:rPr>
                <w:b/>
                <w:color w:val="000000"/>
              </w:rPr>
              <w:t>СтройСвязьТелеком</w:t>
            </w:r>
            <w:proofErr w:type="spellEnd"/>
            <w:r w:rsidRPr="00681E38">
              <w:rPr>
                <w:b/>
                <w:color w:val="000000"/>
              </w:rPr>
              <w:t>» гражда</w:t>
            </w:r>
            <w:r w:rsidRPr="00681E38">
              <w:rPr>
                <w:b/>
                <w:color w:val="000000"/>
              </w:rPr>
              <w:t>н</w:t>
            </w:r>
            <w:r w:rsidRPr="00681E38">
              <w:rPr>
                <w:b/>
                <w:color w:val="000000"/>
              </w:rPr>
              <w:t>ской ответственности.</w:t>
            </w:r>
          </w:p>
          <w:p w:rsidR="00C75CC9" w:rsidRPr="00681E38" w:rsidRDefault="00681E38" w:rsidP="00D30492">
            <w:pPr>
              <w:pStyle w:val="a6"/>
              <w:numPr>
                <w:ilvl w:val="0"/>
                <w:numId w:val="40"/>
              </w:numPr>
              <w:tabs>
                <w:tab w:val="left" w:pos="362"/>
              </w:tabs>
              <w:spacing w:before="120"/>
              <w:ind w:left="0" w:firstLine="34"/>
              <w:jc w:val="left"/>
              <w:rPr>
                <w:b/>
                <w:bCs/>
              </w:rPr>
            </w:pPr>
            <w:r w:rsidRPr="00681E38">
              <w:rPr>
                <w:b/>
                <w:u w:val="single"/>
              </w:rPr>
              <w:t>При индивидуальном страх</w:t>
            </w:r>
            <w:r w:rsidRPr="00681E38">
              <w:rPr>
                <w:b/>
                <w:u w:val="single"/>
              </w:rPr>
              <w:t>о</w:t>
            </w:r>
            <w:r w:rsidRPr="00681E38">
              <w:rPr>
                <w:b/>
                <w:u w:val="single"/>
              </w:rPr>
              <w:t>вании</w:t>
            </w:r>
            <w:r w:rsidRPr="00681E38">
              <w:rPr>
                <w:b/>
              </w:rPr>
              <w:t xml:space="preserve"> предъявляются </w:t>
            </w:r>
            <w:r w:rsidRPr="00681E38">
              <w:rPr>
                <w:b/>
                <w:bCs/>
              </w:rPr>
              <w:t>Требов</w:t>
            </w:r>
            <w:r w:rsidRPr="00681E38">
              <w:rPr>
                <w:b/>
                <w:bCs/>
              </w:rPr>
              <w:t>а</w:t>
            </w:r>
            <w:r w:rsidRPr="00681E38">
              <w:rPr>
                <w:b/>
                <w:bCs/>
              </w:rPr>
              <w:t>ния к страховой организации:</w:t>
            </w:r>
          </w:p>
          <w:p w:rsidR="00681E38" w:rsidRPr="00681E38" w:rsidRDefault="00681E38" w:rsidP="00681E38">
            <w:pPr>
              <w:ind w:firstLine="317"/>
              <w:jc w:val="left"/>
            </w:pPr>
            <w:r w:rsidRPr="00681E38">
              <w:t xml:space="preserve">а) </w:t>
            </w:r>
            <w:r w:rsidRPr="00681E38">
              <w:rPr>
                <w:b/>
                <w:bCs/>
              </w:rPr>
              <w:t>наличие  действующей л</w:t>
            </w:r>
            <w:r w:rsidRPr="00681E38">
              <w:rPr>
                <w:b/>
                <w:bCs/>
              </w:rPr>
              <w:t>и</w:t>
            </w:r>
            <w:r w:rsidRPr="00681E38">
              <w:rPr>
                <w:b/>
                <w:bCs/>
              </w:rPr>
              <w:t>цензии (без ограничений де</w:t>
            </w:r>
            <w:r w:rsidRPr="00681E38">
              <w:rPr>
                <w:b/>
                <w:bCs/>
              </w:rPr>
              <w:t>й</w:t>
            </w:r>
            <w:r w:rsidRPr="00681E38">
              <w:rPr>
                <w:b/>
                <w:bCs/>
              </w:rPr>
              <w:t>ствия) на осуществление страх</w:t>
            </w:r>
            <w:r w:rsidRPr="00681E38">
              <w:rPr>
                <w:b/>
                <w:bCs/>
              </w:rPr>
              <w:t>о</w:t>
            </w:r>
            <w:r w:rsidRPr="00681E38">
              <w:rPr>
                <w:b/>
                <w:bCs/>
              </w:rPr>
              <w:t>вой деятельности</w:t>
            </w:r>
            <w:r w:rsidRPr="00681E38">
              <w:t>, выданной Фед</w:t>
            </w:r>
            <w:r w:rsidRPr="00681E38">
              <w:t>е</w:t>
            </w:r>
            <w:r w:rsidRPr="00681E38">
              <w:t>ральной службой страхового надз</w:t>
            </w:r>
            <w:r w:rsidRPr="00681E38">
              <w:t>о</w:t>
            </w:r>
            <w:r w:rsidRPr="00681E38">
              <w:t xml:space="preserve">ра Российской Федерации; </w:t>
            </w:r>
          </w:p>
          <w:p w:rsidR="00681E38" w:rsidRPr="00681E38" w:rsidRDefault="00681E38" w:rsidP="00681E38">
            <w:pPr>
              <w:ind w:firstLine="317"/>
              <w:jc w:val="left"/>
            </w:pPr>
            <w:r w:rsidRPr="00681E38">
              <w:t xml:space="preserve">б) </w:t>
            </w:r>
            <w:r w:rsidRPr="00681E38">
              <w:rPr>
                <w:b/>
                <w:bCs/>
              </w:rPr>
              <w:t>наличие действующей л</w:t>
            </w:r>
            <w:r w:rsidRPr="00681E38">
              <w:rPr>
                <w:b/>
                <w:bCs/>
              </w:rPr>
              <w:t>и</w:t>
            </w:r>
            <w:r w:rsidRPr="00681E38">
              <w:rPr>
                <w:b/>
                <w:bCs/>
              </w:rPr>
              <w:t>цензии на страхование гражда</w:t>
            </w:r>
            <w:r w:rsidRPr="00681E38">
              <w:rPr>
                <w:b/>
                <w:bCs/>
              </w:rPr>
              <w:t>н</w:t>
            </w:r>
            <w:r w:rsidRPr="00681E38">
              <w:rPr>
                <w:b/>
                <w:bCs/>
              </w:rPr>
              <w:t>ской ответственности за прич</w:t>
            </w:r>
            <w:r w:rsidRPr="00681E38">
              <w:rPr>
                <w:b/>
                <w:bCs/>
              </w:rPr>
              <w:t>и</w:t>
            </w:r>
            <w:r w:rsidRPr="00681E38">
              <w:rPr>
                <w:b/>
                <w:bCs/>
              </w:rPr>
              <w:t xml:space="preserve">нение вреда третьим лицам </w:t>
            </w:r>
            <w:r w:rsidRPr="00681E38">
              <w:t>(виды страхования 19 и 20, согласно кла</w:t>
            </w:r>
            <w:r w:rsidRPr="00681E38">
              <w:t>с</w:t>
            </w:r>
            <w:r w:rsidRPr="00681E38">
              <w:t>сификации видов страхования, установленной  в части 1статье 32.9 Закона РФ от 27.11.1992 г. №4015-1 «Об организации страхового дела в Российской Федерации»);</w:t>
            </w:r>
          </w:p>
          <w:p w:rsidR="00681E38" w:rsidRPr="00681E38" w:rsidRDefault="00681E38" w:rsidP="00681E38">
            <w:pPr>
              <w:ind w:firstLine="317"/>
              <w:jc w:val="left"/>
            </w:pPr>
            <w:r w:rsidRPr="00681E38">
              <w:t xml:space="preserve">в) </w:t>
            </w:r>
            <w:r w:rsidRPr="00681E38">
              <w:rPr>
                <w:b/>
                <w:bCs/>
              </w:rPr>
              <w:t>наличие правил страхов</w:t>
            </w:r>
            <w:r w:rsidRPr="00681E38">
              <w:rPr>
                <w:b/>
                <w:bCs/>
              </w:rPr>
              <w:t>а</w:t>
            </w:r>
            <w:r w:rsidRPr="00681E38">
              <w:rPr>
                <w:b/>
                <w:bCs/>
              </w:rPr>
              <w:t>ния, обеспечивающих страхов</w:t>
            </w:r>
            <w:r w:rsidRPr="00681E38">
              <w:rPr>
                <w:b/>
                <w:bCs/>
              </w:rPr>
              <w:t>а</w:t>
            </w:r>
            <w:r w:rsidRPr="00681E38">
              <w:rPr>
                <w:b/>
                <w:bCs/>
              </w:rPr>
              <w:t>ние гражданской ответственн</w:t>
            </w:r>
            <w:r w:rsidRPr="00681E38">
              <w:rPr>
                <w:b/>
                <w:bCs/>
              </w:rPr>
              <w:t>о</w:t>
            </w:r>
            <w:r w:rsidRPr="00681E38">
              <w:rPr>
                <w:b/>
                <w:bCs/>
              </w:rPr>
              <w:t>сти</w:t>
            </w:r>
            <w:r w:rsidRPr="00681E38">
              <w:t>, которая может наступить в случае причинения вреда всле</w:t>
            </w:r>
            <w:r w:rsidRPr="00681E38">
              <w:t>д</w:t>
            </w:r>
            <w:r w:rsidRPr="00681E38">
              <w:t>ствие недостатков  работ, которые оказывают влияние на безопасность объектов капитального строител</w:t>
            </w:r>
            <w:r w:rsidRPr="00681E38">
              <w:t>ь</w:t>
            </w:r>
            <w:r w:rsidRPr="00681E38">
              <w:t>ства;</w:t>
            </w:r>
          </w:p>
          <w:p w:rsidR="00681E38" w:rsidRPr="00681E38" w:rsidRDefault="00681E38" w:rsidP="00681E38">
            <w:pPr>
              <w:ind w:firstLine="317"/>
              <w:jc w:val="left"/>
            </w:pPr>
            <w:r w:rsidRPr="00681E38">
              <w:t xml:space="preserve">г) </w:t>
            </w:r>
            <w:r w:rsidRPr="00681E38">
              <w:rPr>
                <w:b/>
                <w:bCs/>
              </w:rPr>
              <w:t>в отношении страховой о</w:t>
            </w:r>
            <w:r w:rsidRPr="00681E38">
              <w:rPr>
                <w:b/>
                <w:bCs/>
              </w:rPr>
              <w:t>р</w:t>
            </w:r>
            <w:r w:rsidRPr="00681E38">
              <w:rPr>
                <w:b/>
                <w:bCs/>
              </w:rPr>
              <w:t xml:space="preserve">ганизации не ведется процедура банкротства </w:t>
            </w:r>
            <w:r w:rsidRPr="00681E38">
              <w:t xml:space="preserve">(предоставляется справка, заверенная руководителем страховой организации)». </w:t>
            </w:r>
          </w:p>
          <w:p w:rsidR="00681E38" w:rsidRPr="00681E38" w:rsidRDefault="00681E38" w:rsidP="00681E38">
            <w:pPr>
              <w:spacing w:before="120"/>
              <w:ind w:firstLine="318"/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5CC9" w:rsidRDefault="00C75CC9" w:rsidP="003C4C7B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b/>
                <w:szCs w:val="24"/>
              </w:rPr>
              <w:t>«Правила с</w:t>
            </w:r>
            <w:r w:rsidRPr="00CA62A8">
              <w:rPr>
                <w:rFonts w:eastAsia="MS Mincho"/>
                <w:b/>
                <w:szCs w:val="24"/>
              </w:rPr>
              <w:t>а</w:t>
            </w:r>
            <w:r w:rsidRPr="00CA62A8">
              <w:rPr>
                <w:rFonts w:eastAsia="MS Mincho"/>
                <w:b/>
                <w:szCs w:val="24"/>
              </w:rPr>
              <w:t>морегулир</w:t>
            </w:r>
            <w:r w:rsidRPr="00CA62A8">
              <w:rPr>
                <w:rFonts w:eastAsia="MS Mincho"/>
                <w:b/>
                <w:szCs w:val="24"/>
              </w:rPr>
              <w:t>о</w:t>
            </w:r>
            <w:r w:rsidRPr="00CA62A8">
              <w:rPr>
                <w:rFonts w:eastAsia="MS Mincho"/>
                <w:b/>
                <w:szCs w:val="24"/>
              </w:rPr>
              <w:t xml:space="preserve">вания </w:t>
            </w:r>
            <w:r w:rsidRPr="003C4C7B">
              <w:rPr>
                <w:rFonts w:eastAsia="MS Mincho"/>
                <w:szCs w:val="24"/>
              </w:rPr>
              <w:t>НП СРО «</w:t>
            </w:r>
            <w:proofErr w:type="spellStart"/>
            <w:r w:rsidRPr="003C4C7B">
              <w:rPr>
                <w:rFonts w:eastAsia="MS Mincho"/>
                <w:szCs w:val="24"/>
              </w:rPr>
              <w:t>СтройСвяз</w:t>
            </w:r>
            <w:r w:rsidRPr="003C4C7B">
              <w:rPr>
                <w:rFonts w:eastAsia="MS Mincho"/>
                <w:szCs w:val="24"/>
              </w:rPr>
              <w:t>ь</w:t>
            </w:r>
            <w:r w:rsidRPr="003C4C7B">
              <w:rPr>
                <w:rFonts w:eastAsia="MS Mincho"/>
                <w:szCs w:val="24"/>
              </w:rPr>
              <w:t>Телеком</w:t>
            </w:r>
            <w:proofErr w:type="spellEnd"/>
            <w:r w:rsidRPr="003C4C7B">
              <w:rPr>
                <w:rFonts w:eastAsia="MS Mincho"/>
                <w:szCs w:val="24"/>
              </w:rPr>
              <w:t>». Тр</w:t>
            </w:r>
            <w:r w:rsidRPr="003C4C7B">
              <w:rPr>
                <w:rFonts w:eastAsia="MS Mincho"/>
                <w:szCs w:val="24"/>
              </w:rPr>
              <w:t>е</w:t>
            </w:r>
            <w:r w:rsidRPr="003C4C7B">
              <w:rPr>
                <w:rFonts w:eastAsia="MS Mincho"/>
                <w:szCs w:val="24"/>
              </w:rPr>
              <w:t>бования к стр</w:t>
            </w:r>
            <w:r w:rsidRPr="003C4C7B">
              <w:rPr>
                <w:rFonts w:eastAsia="MS Mincho"/>
                <w:szCs w:val="24"/>
              </w:rPr>
              <w:t>а</w:t>
            </w:r>
            <w:r w:rsidRPr="003C4C7B">
              <w:rPr>
                <w:rFonts w:eastAsia="MS Mincho"/>
                <w:szCs w:val="24"/>
              </w:rPr>
              <w:t>хованию гра</w:t>
            </w:r>
            <w:r w:rsidRPr="003C4C7B">
              <w:rPr>
                <w:rFonts w:eastAsia="MS Mincho"/>
                <w:szCs w:val="24"/>
              </w:rPr>
              <w:t>ж</w:t>
            </w:r>
            <w:r w:rsidRPr="003C4C7B">
              <w:rPr>
                <w:rFonts w:eastAsia="MS Mincho"/>
                <w:szCs w:val="24"/>
              </w:rPr>
              <w:t>данской отве</w:t>
            </w:r>
            <w:r w:rsidRPr="003C4C7B">
              <w:rPr>
                <w:rFonts w:eastAsia="MS Mincho"/>
                <w:szCs w:val="24"/>
              </w:rPr>
              <w:t>т</w:t>
            </w:r>
            <w:r w:rsidRPr="003C4C7B">
              <w:rPr>
                <w:rFonts w:eastAsia="MS Mincho"/>
                <w:szCs w:val="24"/>
              </w:rPr>
              <w:t>ственности</w:t>
            </w:r>
            <w:r>
              <w:rPr>
                <w:rFonts w:eastAsia="MS Mincho"/>
                <w:szCs w:val="24"/>
              </w:rPr>
              <w:t>»</w:t>
            </w:r>
            <w:r w:rsidRPr="003C4C7B">
              <w:rPr>
                <w:rFonts w:eastAsia="MS Mincho"/>
                <w:szCs w:val="24"/>
              </w:rPr>
              <w:t>;</w:t>
            </w:r>
          </w:p>
          <w:p w:rsidR="00C75CC9" w:rsidRDefault="00C75CC9" w:rsidP="003C4C7B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п. 4.5. </w:t>
            </w:r>
            <w:r w:rsidRPr="00882AB5">
              <w:rPr>
                <w:rFonts w:eastAsia="MS Mincho"/>
                <w:szCs w:val="24"/>
              </w:rPr>
              <w:t>Требов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ни</w:t>
            </w:r>
            <w:r>
              <w:rPr>
                <w:rFonts w:eastAsia="MS Mincho"/>
                <w:szCs w:val="24"/>
              </w:rPr>
              <w:t>й</w:t>
            </w:r>
            <w:r w:rsidRPr="00882AB5">
              <w:rPr>
                <w:rFonts w:eastAsia="MS Mincho"/>
                <w:szCs w:val="24"/>
              </w:rPr>
              <w:t xml:space="preserve">  к выдаче Свидетельства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работ.</w:t>
            </w:r>
            <w:r w:rsidRPr="00882AB5">
              <w:rPr>
                <w:rFonts w:eastAsia="MS Mincho"/>
                <w:szCs w:val="24"/>
              </w:rPr>
              <w:t xml:space="preserve"> </w:t>
            </w:r>
          </w:p>
          <w:p w:rsidR="00C75CC9" w:rsidRDefault="00C75CC9" w:rsidP="00D8492D">
            <w:pPr>
              <w:jc w:val="left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b/>
                <w:szCs w:val="24"/>
              </w:rPr>
              <w:t>п.3.6. Треб</w:t>
            </w:r>
            <w:r w:rsidRPr="00CA62A8">
              <w:rPr>
                <w:rFonts w:eastAsia="MS Mincho"/>
                <w:b/>
                <w:szCs w:val="24"/>
              </w:rPr>
              <w:t>о</w:t>
            </w:r>
            <w:r w:rsidRPr="00CA62A8">
              <w:rPr>
                <w:rFonts w:eastAsia="MS Mincho"/>
                <w:b/>
                <w:szCs w:val="24"/>
              </w:rPr>
              <w:t>ваний</w:t>
            </w:r>
            <w:r w:rsidRPr="00882AB5">
              <w:rPr>
                <w:rFonts w:eastAsia="MS Mincho"/>
                <w:szCs w:val="24"/>
              </w:rPr>
              <w:t xml:space="preserve">  к выд</w:t>
            </w:r>
            <w:r w:rsidRPr="00882AB5">
              <w:rPr>
                <w:rFonts w:eastAsia="MS Mincho"/>
                <w:szCs w:val="24"/>
              </w:rPr>
              <w:t>а</w:t>
            </w:r>
            <w:r w:rsidRPr="00882AB5">
              <w:rPr>
                <w:rFonts w:eastAsia="MS Mincho"/>
                <w:szCs w:val="24"/>
              </w:rPr>
              <w:t>че Свидетел</w:t>
            </w:r>
            <w:r w:rsidRPr="00882AB5">
              <w:rPr>
                <w:rFonts w:eastAsia="MS Mincho"/>
                <w:szCs w:val="24"/>
              </w:rPr>
              <w:t>ь</w:t>
            </w:r>
            <w:r w:rsidRPr="00882AB5">
              <w:rPr>
                <w:rFonts w:eastAsia="MS Mincho"/>
                <w:szCs w:val="24"/>
              </w:rPr>
              <w:t>ства о допуске</w:t>
            </w:r>
            <w:r>
              <w:rPr>
                <w:rFonts w:eastAsia="MS Mincho"/>
                <w:szCs w:val="24"/>
              </w:rPr>
              <w:t xml:space="preserve"> по каждому виду работ, выполняемых </w:t>
            </w:r>
            <w:proofErr w:type="gramStart"/>
            <w:r>
              <w:rPr>
                <w:rFonts w:eastAsia="MS Mincho"/>
                <w:szCs w:val="24"/>
              </w:rPr>
              <w:t>на</w:t>
            </w:r>
            <w:proofErr w:type="gramEnd"/>
            <w:r>
              <w:rPr>
                <w:rFonts w:eastAsia="MS Mincho"/>
                <w:szCs w:val="24"/>
              </w:rPr>
              <w:t xml:space="preserve"> особо опа</w:t>
            </w:r>
            <w:r>
              <w:rPr>
                <w:rFonts w:eastAsia="MS Mincho"/>
                <w:szCs w:val="24"/>
              </w:rPr>
              <w:t>с</w:t>
            </w:r>
            <w:r>
              <w:rPr>
                <w:rFonts w:eastAsia="MS Mincho"/>
                <w:szCs w:val="24"/>
              </w:rPr>
              <w:t>ных, технич</w:t>
            </w:r>
            <w:r>
              <w:rPr>
                <w:rFonts w:eastAsia="MS Mincho"/>
                <w:szCs w:val="24"/>
              </w:rPr>
              <w:t>е</w:t>
            </w:r>
            <w:r>
              <w:rPr>
                <w:rFonts w:eastAsia="MS Mincho"/>
                <w:szCs w:val="24"/>
              </w:rPr>
              <w:t xml:space="preserve">ски сложных и уникальных </w:t>
            </w:r>
            <w:r w:rsidR="00D8492D">
              <w:rPr>
                <w:rFonts w:eastAsia="MS Mincho"/>
                <w:szCs w:val="24"/>
              </w:rPr>
              <w:t>ОКС</w:t>
            </w:r>
            <w:r>
              <w:rPr>
                <w:rFonts w:eastAsia="MS Mincho"/>
                <w:szCs w:val="24"/>
              </w:rPr>
              <w:t>.</w:t>
            </w:r>
          </w:p>
        </w:tc>
        <w:tc>
          <w:tcPr>
            <w:tcW w:w="6662" w:type="dxa"/>
          </w:tcPr>
          <w:p w:rsidR="00D8492D" w:rsidRDefault="00C75CC9" w:rsidP="00D8492D">
            <w:pPr>
              <w:tabs>
                <w:tab w:val="num" w:pos="317"/>
              </w:tabs>
              <w:jc w:val="left"/>
              <w:rPr>
                <w:b/>
              </w:rPr>
            </w:pPr>
            <w:r w:rsidRPr="00103193">
              <w:rPr>
                <w:b/>
              </w:rPr>
              <w:t xml:space="preserve">Документы, подтверждающие </w:t>
            </w:r>
            <w:r w:rsidR="00D8492D">
              <w:rPr>
                <w:b/>
              </w:rPr>
              <w:t>выполнение требований об обязательном с</w:t>
            </w:r>
            <w:r w:rsidR="00D8492D" w:rsidRPr="004C2266">
              <w:rPr>
                <w:b/>
              </w:rPr>
              <w:t>траховани</w:t>
            </w:r>
            <w:r w:rsidR="00D8492D">
              <w:rPr>
                <w:b/>
              </w:rPr>
              <w:t>и</w:t>
            </w:r>
            <w:r w:rsidR="00D8492D" w:rsidRPr="004C2266">
              <w:rPr>
                <w:b/>
              </w:rPr>
              <w:t xml:space="preserve"> гражданской ответственности</w:t>
            </w:r>
            <w:r w:rsidR="00D8492D">
              <w:rPr>
                <w:b/>
              </w:rPr>
              <w:t xml:space="preserve">: </w:t>
            </w:r>
          </w:p>
          <w:p w:rsidR="00804F38" w:rsidRPr="00D8492D" w:rsidRDefault="00D8492D" w:rsidP="00D30492">
            <w:pPr>
              <w:numPr>
                <w:ilvl w:val="0"/>
                <w:numId w:val="39"/>
              </w:numPr>
              <w:tabs>
                <w:tab w:val="clear" w:pos="720"/>
                <w:tab w:val="num" w:pos="317"/>
              </w:tabs>
              <w:ind w:left="0" w:firstLine="0"/>
              <w:jc w:val="left"/>
            </w:pPr>
            <w:r>
              <w:t>Д</w:t>
            </w:r>
            <w:r w:rsidR="00FA5B6E" w:rsidRPr="00D8492D">
              <w:t>ействующ</w:t>
            </w:r>
            <w:r w:rsidRPr="00D8492D">
              <w:t>ий</w:t>
            </w:r>
            <w:r w:rsidR="00FA5B6E" w:rsidRPr="00D8492D">
              <w:t xml:space="preserve"> договор страхования гражданской отве</w:t>
            </w:r>
            <w:r w:rsidR="00FA5B6E" w:rsidRPr="00D8492D">
              <w:t>т</w:t>
            </w:r>
            <w:r w:rsidR="00FA5B6E" w:rsidRPr="00D8492D">
              <w:t>ственности, которая может наступить в случае  причинения вреда вследствие недостатка строительных работ</w:t>
            </w:r>
            <w:r>
              <w:t>, выполня</w:t>
            </w:r>
            <w:r>
              <w:t>е</w:t>
            </w:r>
            <w:r>
              <w:t>мых организацией</w:t>
            </w:r>
            <w:r w:rsidR="00FA5B6E" w:rsidRPr="00D8492D">
              <w:t>.</w:t>
            </w:r>
          </w:p>
          <w:p w:rsidR="00804F38" w:rsidRPr="00D8492D" w:rsidRDefault="00FA5B6E" w:rsidP="00D30492">
            <w:pPr>
              <w:numPr>
                <w:ilvl w:val="0"/>
                <w:numId w:val="39"/>
              </w:numPr>
              <w:tabs>
                <w:tab w:val="clear" w:pos="720"/>
                <w:tab w:val="num" w:pos="317"/>
              </w:tabs>
              <w:ind w:left="0" w:firstLine="0"/>
              <w:jc w:val="left"/>
            </w:pPr>
            <w:r w:rsidRPr="00D8492D">
              <w:t xml:space="preserve"> </w:t>
            </w:r>
            <w:r w:rsidR="00D8492D">
              <w:t>Д</w:t>
            </w:r>
            <w:r w:rsidRPr="00D8492D">
              <w:rPr>
                <w:bCs/>
              </w:rPr>
              <w:t>окумент, подтверждающ</w:t>
            </w:r>
            <w:r w:rsidR="00681E38">
              <w:rPr>
                <w:bCs/>
              </w:rPr>
              <w:t>ий</w:t>
            </w:r>
            <w:r w:rsidRPr="00D8492D">
              <w:rPr>
                <w:bCs/>
              </w:rPr>
              <w:t xml:space="preserve"> оплату </w:t>
            </w:r>
            <w:r w:rsidRPr="00D8492D">
              <w:t xml:space="preserve"> юридическим лицом </w:t>
            </w:r>
            <w:r w:rsidRPr="00D8492D">
              <w:rPr>
                <w:bCs/>
              </w:rPr>
              <w:t>страховой премии</w:t>
            </w:r>
            <w:r w:rsidR="00D8492D">
              <w:rPr>
                <w:bCs/>
              </w:rPr>
              <w:t xml:space="preserve"> (платежное поручение)</w:t>
            </w:r>
            <w:r w:rsidRPr="00D8492D">
              <w:rPr>
                <w:bCs/>
              </w:rPr>
              <w:t>.</w:t>
            </w:r>
            <w:r w:rsidRPr="00D8492D">
              <w:t xml:space="preserve"> </w:t>
            </w:r>
          </w:p>
          <w:p w:rsidR="00D8492D" w:rsidRPr="00D8492D" w:rsidRDefault="00D8492D" w:rsidP="00D30492">
            <w:pPr>
              <w:numPr>
                <w:ilvl w:val="0"/>
                <w:numId w:val="39"/>
              </w:numPr>
              <w:tabs>
                <w:tab w:val="clear" w:pos="720"/>
                <w:tab w:val="num" w:pos="317"/>
              </w:tabs>
              <w:ind w:left="0" w:firstLine="0"/>
              <w:jc w:val="left"/>
            </w:pPr>
            <w:r w:rsidRPr="00D8492D">
              <w:t xml:space="preserve">Наличие </w:t>
            </w:r>
            <w:r w:rsidRPr="00D8492D">
              <w:rPr>
                <w:bCs/>
              </w:rPr>
              <w:t>договоров страхования иных рисков</w:t>
            </w:r>
            <w:r w:rsidRPr="00D8492D">
              <w:t>, связанных с выполнением видов работ, указанных в Свидетельстве о д</w:t>
            </w:r>
            <w:r w:rsidRPr="00D8492D">
              <w:t>о</w:t>
            </w:r>
            <w:r w:rsidRPr="00D8492D">
              <w:t xml:space="preserve">пуске. </w:t>
            </w:r>
          </w:p>
          <w:p w:rsidR="00D8492D" w:rsidRPr="00681E38" w:rsidRDefault="00D8492D" w:rsidP="00D30492">
            <w:pPr>
              <w:numPr>
                <w:ilvl w:val="0"/>
                <w:numId w:val="39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/>
              </w:rPr>
            </w:pPr>
            <w:r w:rsidRPr="00681E38">
              <w:rPr>
                <w:b/>
              </w:rPr>
              <w:t>П</w:t>
            </w:r>
            <w:r w:rsidR="00FA5B6E" w:rsidRPr="00681E38">
              <w:rPr>
                <w:b/>
              </w:rPr>
              <w:t>ри индивидуальном страховании проверя</w:t>
            </w:r>
            <w:r w:rsidR="00681E38">
              <w:rPr>
                <w:b/>
              </w:rPr>
              <w:t>е</w:t>
            </w:r>
            <w:r w:rsidR="00FA5B6E" w:rsidRPr="00681E38">
              <w:rPr>
                <w:b/>
              </w:rPr>
              <w:t xml:space="preserve">тся </w:t>
            </w:r>
            <w:r w:rsidR="00681E38">
              <w:rPr>
                <w:b/>
              </w:rPr>
              <w:t>нал</w:t>
            </w:r>
            <w:r w:rsidR="00681E38">
              <w:rPr>
                <w:b/>
              </w:rPr>
              <w:t>и</w:t>
            </w:r>
            <w:r w:rsidR="00681E38">
              <w:rPr>
                <w:b/>
              </w:rPr>
              <w:t xml:space="preserve">чие в организации копий </w:t>
            </w:r>
            <w:r w:rsidR="00FA5B6E" w:rsidRPr="00681E38">
              <w:rPr>
                <w:b/>
              </w:rPr>
              <w:t>документ</w:t>
            </w:r>
            <w:r w:rsidR="00681E38">
              <w:rPr>
                <w:b/>
              </w:rPr>
              <w:t xml:space="preserve">ов </w:t>
            </w:r>
            <w:r w:rsidR="00681E38" w:rsidRPr="00681E38">
              <w:rPr>
                <w:b/>
                <w:bCs/>
              </w:rPr>
              <w:t>страховой организ</w:t>
            </w:r>
            <w:r w:rsidR="00681E38" w:rsidRPr="00681E38">
              <w:rPr>
                <w:b/>
                <w:bCs/>
              </w:rPr>
              <w:t>а</w:t>
            </w:r>
            <w:r w:rsidR="00681E38" w:rsidRPr="00681E38">
              <w:rPr>
                <w:b/>
                <w:bCs/>
              </w:rPr>
              <w:t>ции</w:t>
            </w:r>
            <w:r w:rsidR="00FA5B6E" w:rsidRPr="00681E38">
              <w:rPr>
                <w:b/>
              </w:rPr>
              <w:t>, указанные в разделе 2 Правил страхования</w:t>
            </w:r>
            <w:r w:rsidRPr="00681E38">
              <w:rPr>
                <w:b/>
              </w:rPr>
              <w:t>:</w:t>
            </w:r>
          </w:p>
          <w:p w:rsidR="00681E38" w:rsidRPr="00681E38" w:rsidRDefault="00681E38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681E38">
              <w:rPr>
                <w:b/>
              </w:rPr>
              <w:t xml:space="preserve">наличие  действующей лицензии </w:t>
            </w:r>
            <w:r w:rsidRPr="00681E38">
              <w:t>(без ограничений де</w:t>
            </w:r>
            <w:r w:rsidRPr="00681E38">
              <w:t>й</w:t>
            </w:r>
            <w:r w:rsidRPr="00681E38">
              <w:t>ствия) на осуществление страховой деятельности, выданной Федеральной службой страхового надзора Российской Фед</w:t>
            </w:r>
            <w:r w:rsidRPr="00681E38">
              <w:t>е</w:t>
            </w:r>
            <w:r w:rsidRPr="00681E38">
              <w:t xml:space="preserve">рации; </w:t>
            </w:r>
          </w:p>
          <w:p w:rsidR="00681E38" w:rsidRPr="00681E38" w:rsidRDefault="00681E38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681E38">
              <w:rPr>
                <w:b/>
              </w:rPr>
              <w:t>наличие действующей лицензии на страхование гра</w:t>
            </w:r>
            <w:r w:rsidRPr="00681E38">
              <w:rPr>
                <w:b/>
              </w:rPr>
              <w:t>ж</w:t>
            </w:r>
            <w:r w:rsidRPr="00681E38">
              <w:rPr>
                <w:b/>
              </w:rPr>
              <w:t>данской ответственности за причинение вреда третьим лицам</w:t>
            </w:r>
            <w:r w:rsidRPr="00681E38">
              <w:t xml:space="preserve"> (виды страхования 19 и 20, согласно классификации видов страхования, установленной  в части 1статье 32.9 Зак</w:t>
            </w:r>
            <w:r w:rsidRPr="00681E38">
              <w:t>о</w:t>
            </w:r>
            <w:r w:rsidRPr="00681E38">
              <w:t>на РФ от 27.11.1992 г. №4015-1 «Об организации страхового дела в Российской Федерации»);</w:t>
            </w:r>
          </w:p>
          <w:p w:rsidR="00681E38" w:rsidRPr="00681E38" w:rsidRDefault="00681E38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681E38">
              <w:rPr>
                <w:b/>
              </w:rPr>
              <w:t>наличие правил страхования, обеспечивающих стр</w:t>
            </w:r>
            <w:r w:rsidRPr="00681E38">
              <w:rPr>
                <w:b/>
              </w:rPr>
              <w:t>а</w:t>
            </w:r>
            <w:r w:rsidRPr="00681E38">
              <w:rPr>
                <w:b/>
              </w:rPr>
              <w:t>хование гражданской ответственности</w:t>
            </w:r>
            <w:r w:rsidRPr="00681E38">
              <w:t>, которая может наступить в случае причинения вреда вследствие недостатков  работ, которые оказывают влияние на безопасность объектов капитального строительства;</w:t>
            </w:r>
          </w:p>
          <w:p w:rsidR="00681E38" w:rsidRPr="00681E38" w:rsidRDefault="00681E38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681E38">
              <w:rPr>
                <w:b/>
              </w:rPr>
              <w:t>в отношении страховой организации не ведется проц</w:t>
            </w:r>
            <w:r w:rsidRPr="00681E38">
              <w:rPr>
                <w:b/>
              </w:rPr>
              <w:t>е</w:t>
            </w:r>
            <w:r w:rsidRPr="00681E38">
              <w:rPr>
                <w:b/>
              </w:rPr>
              <w:t>дура банкротства</w:t>
            </w:r>
            <w:r w:rsidRPr="00681E38">
              <w:t xml:space="preserve"> (предоставляется справка, заверенная р</w:t>
            </w:r>
            <w:r w:rsidRPr="00681E38">
              <w:t>у</w:t>
            </w:r>
            <w:r w:rsidRPr="00681E38">
              <w:t xml:space="preserve">ководителем страховой организации). </w:t>
            </w:r>
          </w:p>
          <w:p w:rsidR="00C75CC9" w:rsidRDefault="00C75CC9" w:rsidP="003D7111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2405F9" w:rsidRPr="003C2D60" w:rsidRDefault="002405F9" w:rsidP="002405F9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C2D60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AE763F" w:rsidRPr="00AE763F" w:rsidRDefault="00AE763F" w:rsidP="00D30492">
            <w:pPr>
              <w:pStyle w:val="a6"/>
              <w:numPr>
                <w:ilvl w:val="0"/>
                <w:numId w:val="41"/>
              </w:numPr>
              <w:tabs>
                <w:tab w:val="left" w:pos="295"/>
              </w:tabs>
              <w:ind w:left="0" w:firstLine="0"/>
              <w:jc w:val="left"/>
              <w:rPr>
                <w:b/>
              </w:rPr>
            </w:pPr>
            <w:r>
              <w:rPr>
                <w:rFonts w:eastAsia="MS Mincho"/>
                <w:b/>
                <w:szCs w:val="24"/>
              </w:rPr>
              <w:t xml:space="preserve">Если </w:t>
            </w:r>
            <w:r w:rsidRPr="00AE763F">
              <w:rPr>
                <w:rFonts w:eastAsia="MS Mincho"/>
                <w:b/>
                <w:szCs w:val="24"/>
              </w:rPr>
              <w:t xml:space="preserve"> организаци</w:t>
            </w:r>
            <w:r>
              <w:rPr>
                <w:rFonts w:eastAsia="MS Mincho"/>
                <w:b/>
                <w:szCs w:val="24"/>
              </w:rPr>
              <w:t>я</w:t>
            </w:r>
            <w:r w:rsidRPr="00AE763F">
              <w:rPr>
                <w:rFonts w:eastAsia="MS Mincho"/>
                <w:b/>
                <w:szCs w:val="24"/>
              </w:rPr>
              <w:t xml:space="preserve"> </w:t>
            </w:r>
            <w:r>
              <w:rPr>
                <w:rFonts w:eastAsia="MS Mincho"/>
                <w:b/>
                <w:szCs w:val="24"/>
              </w:rPr>
              <w:t xml:space="preserve">включена в </w:t>
            </w:r>
            <w:r w:rsidRPr="00AE763F">
              <w:rPr>
                <w:rFonts w:eastAsia="MS Mincho"/>
                <w:b/>
                <w:szCs w:val="24"/>
              </w:rPr>
              <w:t xml:space="preserve"> коллективн</w:t>
            </w:r>
            <w:r>
              <w:rPr>
                <w:rFonts w:eastAsia="MS Mincho"/>
                <w:b/>
                <w:szCs w:val="24"/>
              </w:rPr>
              <w:t>ый</w:t>
            </w:r>
            <w:r w:rsidRPr="00AE763F">
              <w:rPr>
                <w:rFonts w:eastAsia="MS Mincho"/>
                <w:b/>
                <w:szCs w:val="24"/>
              </w:rPr>
              <w:t xml:space="preserve"> договор НП СРО «</w:t>
            </w:r>
            <w:proofErr w:type="spellStart"/>
            <w:r w:rsidRPr="00AE763F">
              <w:rPr>
                <w:rFonts w:eastAsia="MS Mincho"/>
                <w:b/>
                <w:szCs w:val="24"/>
              </w:rPr>
              <w:t>СтройСвязьТелеком</w:t>
            </w:r>
            <w:proofErr w:type="spellEnd"/>
            <w:r w:rsidRPr="00AE763F">
              <w:rPr>
                <w:rFonts w:eastAsia="MS Mincho"/>
                <w:b/>
                <w:szCs w:val="24"/>
              </w:rPr>
              <w:t>»</w:t>
            </w:r>
            <w:r>
              <w:rPr>
                <w:rFonts w:eastAsia="MS Mincho"/>
                <w:szCs w:val="24"/>
              </w:rPr>
              <w:t xml:space="preserve"> </w:t>
            </w:r>
            <w:r w:rsidRPr="00AE763F">
              <w:rPr>
                <w:rFonts w:eastAsia="MS Mincho"/>
                <w:b/>
                <w:szCs w:val="24"/>
              </w:rPr>
              <w:t xml:space="preserve">по </w:t>
            </w:r>
            <w:r w:rsidRPr="00AE763F">
              <w:rPr>
                <w:b/>
              </w:rPr>
              <w:t>страхованию гражда</w:t>
            </w:r>
            <w:r w:rsidRPr="00AE763F">
              <w:rPr>
                <w:b/>
              </w:rPr>
              <w:t>н</w:t>
            </w:r>
            <w:r w:rsidRPr="00AE763F">
              <w:rPr>
                <w:b/>
              </w:rPr>
              <w:t>ской ответственности:</w:t>
            </w:r>
          </w:p>
          <w:p w:rsidR="005668FD" w:rsidRDefault="00AE763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5668FD">
              <w:rPr>
                <w:rFonts w:eastAsia="MS Mincho"/>
                <w:szCs w:val="24"/>
              </w:rPr>
              <w:t xml:space="preserve"> </w:t>
            </w:r>
            <w:r w:rsidR="00681E38" w:rsidRPr="00AE763F">
              <w:t>Уточнить</w:t>
            </w:r>
            <w:r w:rsidR="005668FD" w:rsidRPr="00AE763F">
              <w:t xml:space="preserve"> </w:t>
            </w:r>
            <w:r w:rsidR="00681E38" w:rsidRPr="00AE763F">
              <w:t xml:space="preserve">сроки действия </w:t>
            </w:r>
            <w:r w:rsidR="005668FD">
              <w:t>Д</w:t>
            </w:r>
            <w:r w:rsidR="00681E38" w:rsidRPr="00D8492D">
              <w:t>оговор</w:t>
            </w:r>
            <w:r w:rsidR="005668FD">
              <w:t>а</w:t>
            </w:r>
            <w:r w:rsidR="00681E38" w:rsidRPr="00D8492D">
              <w:t xml:space="preserve"> страхования гражда</w:t>
            </w:r>
            <w:r w:rsidR="00681E38" w:rsidRPr="00D8492D">
              <w:t>н</w:t>
            </w:r>
            <w:r w:rsidR="00681E38" w:rsidRPr="00D8492D">
              <w:t>ской ответственности</w:t>
            </w:r>
            <w:r w:rsidR="005668FD">
              <w:t>,</w:t>
            </w:r>
            <w:r w:rsidR="005668FD" w:rsidRPr="00D8492D">
              <w:t xml:space="preserve"> которая может наступить в случае  причинения вреда вследствие недостатка строительных работ</w:t>
            </w:r>
            <w:r w:rsidR="005668FD">
              <w:t>, выполняемых организацией</w:t>
            </w:r>
            <w:r>
              <w:t>;</w:t>
            </w:r>
          </w:p>
          <w:p w:rsidR="005668FD" w:rsidRDefault="005668FD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AE763F">
              <w:t xml:space="preserve">Подготовить копию платежного поручения по  оплате  </w:t>
            </w:r>
            <w:r w:rsidR="00AE763F">
              <w:t>о</w:t>
            </w:r>
            <w:r w:rsidR="00AE763F">
              <w:t>р</w:t>
            </w:r>
            <w:r w:rsidR="00AE763F">
              <w:t xml:space="preserve">ганизацией </w:t>
            </w:r>
            <w:r w:rsidRPr="00AE763F">
              <w:t xml:space="preserve">страховой премии. </w:t>
            </w:r>
          </w:p>
          <w:p w:rsidR="005668FD" w:rsidRPr="005668FD" w:rsidRDefault="005668FD" w:rsidP="00D30492">
            <w:pPr>
              <w:pStyle w:val="a6"/>
              <w:numPr>
                <w:ilvl w:val="0"/>
                <w:numId w:val="41"/>
              </w:numPr>
              <w:tabs>
                <w:tab w:val="left" w:pos="295"/>
              </w:tabs>
              <w:ind w:left="0" w:firstLine="0"/>
              <w:jc w:val="left"/>
            </w:pPr>
            <w:r w:rsidRPr="00681E38">
              <w:rPr>
                <w:b/>
              </w:rPr>
              <w:t>При индивидуальном страховании</w:t>
            </w:r>
            <w:r>
              <w:rPr>
                <w:b/>
              </w:rPr>
              <w:t>:</w:t>
            </w:r>
          </w:p>
          <w:p w:rsidR="00AE763F" w:rsidRDefault="005668FD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 w:rsidRPr="005668FD">
              <w:t xml:space="preserve">проверить наличие в организации </w:t>
            </w:r>
            <w:r w:rsidRPr="005668FD">
              <w:rPr>
                <w:b/>
              </w:rPr>
              <w:t>копий документов страховой организации,</w:t>
            </w:r>
            <w:r w:rsidRPr="005668FD">
              <w:t xml:space="preserve"> указанные в разделе 2 Правил стр</w:t>
            </w:r>
            <w:r w:rsidRPr="005668FD">
              <w:t>а</w:t>
            </w:r>
            <w:r w:rsidRPr="005668FD">
              <w:t>хования</w:t>
            </w:r>
            <w:r w:rsidR="00AE763F">
              <w:t>;</w:t>
            </w:r>
          </w:p>
          <w:p w:rsidR="005668FD" w:rsidRDefault="00AE763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подготовить для передачи руководителю ЭГ копию Д</w:t>
            </w:r>
            <w:r w:rsidRPr="00D8492D">
              <w:t>ог</w:t>
            </w:r>
            <w:r w:rsidRPr="00D8492D">
              <w:t>о</w:t>
            </w:r>
            <w:r w:rsidRPr="00D8492D">
              <w:t>вор</w:t>
            </w:r>
            <w:r>
              <w:t>а</w:t>
            </w:r>
            <w:r w:rsidRPr="00D8492D">
              <w:t xml:space="preserve"> страхования гражданской ответственности</w:t>
            </w:r>
            <w:r>
              <w:rPr>
                <w:b/>
              </w:rPr>
              <w:t>*</w:t>
            </w:r>
            <w:r w:rsidR="005668FD">
              <w:t>.</w:t>
            </w:r>
          </w:p>
          <w:p w:rsidR="00AD7B8F" w:rsidRDefault="00AD7B8F" w:rsidP="00D30492">
            <w:pPr>
              <w:pStyle w:val="a6"/>
              <w:numPr>
                <w:ilvl w:val="0"/>
                <w:numId w:val="41"/>
              </w:numPr>
              <w:tabs>
                <w:tab w:val="left" w:pos="295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При</w:t>
            </w:r>
            <w:r w:rsidR="005668FD" w:rsidRPr="00AE763F">
              <w:rPr>
                <w:rFonts w:eastAsia="MS Mincho"/>
                <w:szCs w:val="24"/>
              </w:rPr>
              <w:t xml:space="preserve"> возникновени</w:t>
            </w:r>
            <w:r>
              <w:rPr>
                <w:rFonts w:eastAsia="MS Mincho"/>
                <w:szCs w:val="24"/>
              </w:rPr>
              <w:t>и</w:t>
            </w:r>
            <w:r w:rsidR="005668FD" w:rsidRPr="00AE763F">
              <w:rPr>
                <w:rFonts w:eastAsia="MS Mincho"/>
                <w:szCs w:val="24"/>
              </w:rPr>
              <w:t xml:space="preserve"> неясных вопросов связаться с предст</w:t>
            </w:r>
            <w:r w:rsidR="005668FD" w:rsidRPr="00AE763F">
              <w:rPr>
                <w:rFonts w:eastAsia="MS Mincho"/>
                <w:szCs w:val="24"/>
              </w:rPr>
              <w:t>а</w:t>
            </w:r>
            <w:r w:rsidR="005668FD" w:rsidRPr="00AE763F">
              <w:rPr>
                <w:rFonts w:eastAsia="MS Mincho"/>
                <w:szCs w:val="24"/>
              </w:rPr>
              <w:t>вител</w:t>
            </w:r>
            <w:r>
              <w:rPr>
                <w:rFonts w:eastAsia="MS Mincho"/>
                <w:szCs w:val="24"/>
              </w:rPr>
              <w:t>я</w:t>
            </w:r>
            <w:r w:rsidR="005668FD" w:rsidRPr="00AE763F">
              <w:rPr>
                <w:rFonts w:eastAsia="MS Mincho"/>
                <w:szCs w:val="24"/>
              </w:rPr>
              <w:t>м</w:t>
            </w:r>
            <w:r>
              <w:rPr>
                <w:rFonts w:eastAsia="MS Mincho"/>
                <w:szCs w:val="24"/>
              </w:rPr>
              <w:t>и</w:t>
            </w:r>
            <w:r w:rsidR="005668FD" w:rsidRPr="00AE763F">
              <w:rPr>
                <w:rFonts w:eastAsia="MS Mincho"/>
                <w:szCs w:val="24"/>
              </w:rPr>
              <w:t xml:space="preserve"> НП СРО «</w:t>
            </w:r>
            <w:proofErr w:type="spellStart"/>
            <w:r w:rsidR="005668FD" w:rsidRPr="00AE763F">
              <w:rPr>
                <w:rFonts w:eastAsia="MS Mincho"/>
                <w:szCs w:val="24"/>
              </w:rPr>
              <w:t>СтройСвязьТелеком</w:t>
            </w:r>
            <w:proofErr w:type="spellEnd"/>
            <w:r w:rsidR="005668FD" w:rsidRPr="00AE763F">
              <w:rPr>
                <w:rFonts w:eastAsia="MS Mincho"/>
                <w:szCs w:val="24"/>
              </w:rPr>
              <w:t>»</w:t>
            </w:r>
            <w:r>
              <w:rPr>
                <w:rFonts w:eastAsia="MS Mincho"/>
                <w:szCs w:val="24"/>
              </w:rPr>
              <w:t>:</w:t>
            </w:r>
          </w:p>
          <w:p w:rsidR="00AD7B8F" w:rsidRDefault="00AD7B8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 xml:space="preserve">Со специалистом Организационно-правового отдела </w:t>
            </w:r>
            <w:proofErr w:type="spellStart"/>
            <w:r w:rsidR="005668FD" w:rsidRPr="00AD7B8F">
              <w:rPr>
                <w:b/>
              </w:rPr>
              <w:t>Зе</w:t>
            </w:r>
            <w:r w:rsidR="005668FD" w:rsidRPr="00AD7B8F">
              <w:rPr>
                <w:b/>
              </w:rPr>
              <w:t>м</w:t>
            </w:r>
            <w:r w:rsidR="005668FD" w:rsidRPr="00AD7B8F">
              <w:rPr>
                <w:b/>
              </w:rPr>
              <w:t>цовой</w:t>
            </w:r>
            <w:proofErr w:type="spellEnd"/>
            <w:r w:rsidR="005668FD" w:rsidRPr="00AD7B8F">
              <w:rPr>
                <w:b/>
              </w:rPr>
              <w:t xml:space="preserve"> Валерией </w:t>
            </w:r>
            <w:r w:rsidR="001954D6">
              <w:rPr>
                <w:b/>
              </w:rPr>
              <w:t>Викторо</w:t>
            </w:r>
            <w:r w:rsidR="005668FD" w:rsidRPr="00AD7B8F">
              <w:rPr>
                <w:b/>
              </w:rPr>
              <w:t>вной</w:t>
            </w:r>
            <w:r w:rsidR="005668FD" w:rsidRPr="00AD7B8F">
              <w:t xml:space="preserve"> (тел. 8-499-192-84-42)</w:t>
            </w:r>
            <w:r>
              <w:t>;</w:t>
            </w:r>
          </w:p>
          <w:p w:rsidR="00BA1CEF" w:rsidRPr="00AD7B8F" w:rsidRDefault="00AD7B8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 xml:space="preserve">с </w:t>
            </w:r>
            <w:r w:rsidR="005668FD" w:rsidRPr="00AD7B8F">
              <w:t xml:space="preserve">советником Генерального директора </w:t>
            </w:r>
            <w:r w:rsidR="005668FD" w:rsidRPr="00AD7B8F">
              <w:rPr>
                <w:b/>
              </w:rPr>
              <w:t>Каменевой Нат</w:t>
            </w:r>
            <w:r w:rsidR="005668FD" w:rsidRPr="00AD7B8F">
              <w:rPr>
                <w:b/>
              </w:rPr>
              <w:t>а</w:t>
            </w:r>
            <w:r w:rsidR="005668FD" w:rsidRPr="00AD7B8F">
              <w:rPr>
                <w:b/>
              </w:rPr>
              <w:t>л</w:t>
            </w:r>
            <w:r w:rsidR="001954D6">
              <w:rPr>
                <w:b/>
              </w:rPr>
              <w:t>и</w:t>
            </w:r>
            <w:r w:rsidR="005668FD" w:rsidRPr="00AD7B8F">
              <w:rPr>
                <w:b/>
              </w:rPr>
              <w:t>ей Николаевной</w:t>
            </w:r>
            <w:r w:rsidR="005668FD" w:rsidRPr="00AD7B8F">
              <w:t xml:space="preserve"> (тел. 8-499-192-8</w:t>
            </w:r>
            <w:r w:rsidR="00AE763F" w:rsidRPr="00AD7B8F">
              <w:t>5</w:t>
            </w:r>
            <w:r w:rsidR="005668FD" w:rsidRPr="00AD7B8F">
              <w:t>-</w:t>
            </w:r>
            <w:r w:rsidR="00AE763F" w:rsidRPr="00AD7B8F">
              <w:t>6</w:t>
            </w:r>
            <w:r w:rsidR="005668FD" w:rsidRPr="00AD7B8F">
              <w:t>4)</w:t>
            </w:r>
            <w:r w:rsidR="00AE763F" w:rsidRPr="00AD7B8F">
              <w:t>.</w:t>
            </w:r>
          </w:p>
          <w:p w:rsidR="00BA1CEF" w:rsidRPr="003C2D60" w:rsidRDefault="00BA1CEF" w:rsidP="00BA1CEF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C2D60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BA1CEF" w:rsidRDefault="005668FD" w:rsidP="003D7111">
            <w:pPr>
              <w:jc w:val="left"/>
              <w:rPr>
                <w:rFonts w:eastAsia="MS Mincho"/>
                <w:szCs w:val="24"/>
              </w:rPr>
            </w:pPr>
            <w:r w:rsidRPr="0025786C">
              <w:rPr>
                <w:rFonts w:eastAsia="MS Mincho"/>
                <w:szCs w:val="24"/>
              </w:rPr>
              <w:t>Представить копии документов руководителю ЭГ.</w:t>
            </w:r>
          </w:p>
          <w:p w:rsidR="00AD7B8F" w:rsidRDefault="00AD7B8F" w:rsidP="003D7111">
            <w:pPr>
              <w:jc w:val="left"/>
              <w:rPr>
                <w:rFonts w:eastAsia="MS Mincho"/>
                <w:szCs w:val="24"/>
              </w:rPr>
            </w:pPr>
          </w:p>
        </w:tc>
      </w:tr>
      <w:tr w:rsidR="0015185B" w:rsidTr="00FD77F6">
        <w:tc>
          <w:tcPr>
            <w:tcW w:w="675" w:type="dxa"/>
          </w:tcPr>
          <w:p w:rsidR="0015185B" w:rsidRPr="00FD77F6" w:rsidRDefault="0015185B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D52A3D" w:rsidRPr="00D52A3D" w:rsidRDefault="00CC7760" w:rsidP="00D52A3D">
            <w:pPr>
              <w:jc w:val="left"/>
              <w:rPr>
                <w:b/>
              </w:rPr>
            </w:pPr>
            <w:r>
              <w:rPr>
                <w:b/>
              </w:rPr>
              <w:t xml:space="preserve">Выполнение </w:t>
            </w:r>
            <w:r w:rsidRPr="00D52A3D">
              <w:rPr>
                <w:b/>
              </w:rPr>
              <w:t>Правил ко</w:t>
            </w:r>
            <w:r w:rsidRPr="00D52A3D">
              <w:rPr>
                <w:b/>
              </w:rPr>
              <w:t>н</w:t>
            </w:r>
            <w:r w:rsidRPr="00D52A3D">
              <w:rPr>
                <w:b/>
              </w:rPr>
              <w:t xml:space="preserve">троля </w:t>
            </w:r>
          </w:p>
          <w:p w:rsidR="0015185B" w:rsidRPr="004C2266" w:rsidRDefault="00D52A3D" w:rsidP="00D52A3D">
            <w:pPr>
              <w:jc w:val="left"/>
              <w:rPr>
                <w:b/>
              </w:rPr>
            </w:pPr>
            <w:r w:rsidRPr="00D52A3D">
              <w:rPr>
                <w:b/>
              </w:rPr>
              <w:t>в области с</w:t>
            </w:r>
            <w:r w:rsidRPr="00D52A3D">
              <w:rPr>
                <w:b/>
              </w:rPr>
              <w:t>а</w:t>
            </w:r>
            <w:r w:rsidRPr="00D52A3D">
              <w:rPr>
                <w:b/>
              </w:rPr>
              <w:t>морегулир</w:t>
            </w:r>
            <w:r w:rsidRPr="00D52A3D">
              <w:rPr>
                <w:b/>
              </w:rPr>
              <w:t>о</w:t>
            </w:r>
            <w:r w:rsidRPr="00D52A3D">
              <w:rPr>
                <w:b/>
              </w:rPr>
              <w:t>вания</w:t>
            </w:r>
          </w:p>
        </w:tc>
        <w:tc>
          <w:tcPr>
            <w:tcW w:w="3969" w:type="dxa"/>
          </w:tcPr>
          <w:p w:rsidR="0025786C" w:rsidRPr="00CA62A8" w:rsidRDefault="00D52A3D" w:rsidP="00D30492">
            <w:pPr>
              <w:pStyle w:val="a6"/>
              <w:numPr>
                <w:ilvl w:val="0"/>
                <w:numId w:val="49"/>
              </w:numPr>
              <w:tabs>
                <w:tab w:val="left" w:pos="317"/>
              </w:tabs>
              <w:spacing w:after="120" w:line="270" w:lineRule="atLeast"/>
              <w:ind w:left="0" w:firstLine="0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szCs w:val="24"/>
              </w:rPr>
              <w:t>Проверяемая организация обяз</w:t>
            </w:r>
            <w:r w:rsidRPr="00CA62A8">
              <w:rPr>
                <w:rFonts w:eastAsia="MS Mincho"/>
                <w:szCs w:val="24"/>
              </w:rPr>
              <w:t>а</w:t>
            </w:r>
            <w:r w:rsidRPr="00CA62A8">
              <w:rPr>
                <w:rFonts w:eastAsia="MS Mincho"/>
                <w:szCs w:val="24"/>
              </w:rPr>
              <w:t>на в срок, установленный в предп</w:t>
            </w:r>
            <w:r w:rsidRPr="00CA62A8">
              <w:rPr>
                <w:rFonts w:eastAsia="MS Mincho"/>
                <w:szCs w:val="24"/>
              </w:rPr>
              <w:t>и</w:t>
            </w:r>
            <w:r w:rsidRPr="00CA62A8">
              <w:rPr>
                <w:rFonts w:eastAsia="MS Mincho"/>
                <w:szCs w:val="24"/>
              </w:rPr>
              <w:t xml:space="preserve">сании, устранить выявленные нарушения. </w:t>
            </w:r>
          </w:p>
          <w:p w:rsidR="00DD34DA" w:rsidRPr="00CA62A8" w:rsidRDefault="00D52A3D" w:rsidP="00D30492">
            <w:pPr>
              <w:pStyle w:val="a6"/>
              <w:numPr>
                <w:ilvl w:val="0"/>
                <w:numId w:val="49"/>
              </w:numPr>
              <w:tabs>
                <w:tab w:val="left" w:pos="317"/>
              </w:tabs>
              <w:spacing w:after="120" w:line="270" w:lineRule="atLeast"/>
              <w:ind w:left="0" w:firstLine="0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szCs w:val="24"/>
              </w:rPr>
              <w:t>В Партнерство должн</w:t>
            </w:r>
            <w:r w:rsidR="0025786C" w:rsidRPr="00CA62A8">
              <w:rPr>
                <w:rFonts w:eastAsia="MS Mincho"/>
                <w:szCs w:val="24"/>
              </w:rPr>
              <w:t>ы</w:t>
            </w:r>
            <w:r w:rsidRPr="00CA62A8">
              <w:rPr>
                <w:rFonts w:eastAsia="MS Mincho"/>
                <w:szCs w:val="24"/>
              </w:rPr>
              <w:t xml:space="preserve"> быть направлен</w:t>
            </w:r>
            <w:r w:rsidR="00FD77F6" w:rsidRPr="00CA62A8">
              <w:rPr>
                <w:rFonts w:eastAsia="MS Mincho"/>
                <w:szCs w:val="24"/>
              </w:rPr>
              <w:t>ы копии документов, подтверждающих</w:t>
            </w:r>
            <w:r w:rsidRPr="00CA62A8">
              <w:rPr>
                <w:rFonts w:eastAsia="MS Mincho"/>
                <w:szCs w:val="24"/>
              </w:rPr>
              <w:t xml:space="preserve"> </w:t>
            </w:r>
            <w:r w:rsidR="0025786C" w:rsidRPr="00CA62A8">
              <w:rPr>
                <w:rFonts w:eastAsia="MS Mincho"/>
                <w:szCs w:val="24"/>
              </w:rPr>
              <w:t>устранение выя</w:t>
            </w:r>
            <w:r w:rsidR="0025786C" w:rsidRPr="00CA62A8">
              <w:rPr>
                <w:rFonts w:eastAsia="MS Mincho"/>
                <w:szCs w:val="24"/>
              </w:rPr>
              <w:t>в</w:t>
            </w:r>
            <w:r w:rsidR="0025786C" w:rsidRPr="00CA62A8">
              <w:rPr>
                <w:rFonts w:eastAsia="MS Mincho"/>
                <w:szCs w:val="24"/>
              </w:rPr>
              <w:t>ленных нарушений, заверенные п</w:t>
            </w:r>
            <w:r w:rsidR="0025786C" w:rsidRPr="00CA62A8">
              <w:rPr>
                <w:rFonts w:eastAsia="MS Mincho"/>
                <w:szCs w:val="24"/>
              </w:rPr>
              <w:t>е</w:t>
            </w:r>
            <w:r w:rsidR="0025786C" w:rsidRPr="00CA62A8">
              <w:rPr>
                <w:rFonts w:eastAsia="MS Mincho"/>
                <w:szCs w:val="24"/>
              </w:rPr>
              <w:t xml:space="preserve">чатью и подписью </w:t>
            </w:r>
            <w:r w:rsidR="00386D6D" w:rsidRPr="00CA62A8">
              <w:rPr>
                <w:rFonts w:eastAsia="MS Mincho"/>
                <w:szCs w:val="24"/>
              </w:rPr>
              <w:t>руководителя организации</w:t>
            </w:r>
            <w:r w:rsidRPr="00CA62A8">
              <w:rPr>
                <w:rFonts w:eastAsia="MS Mincho"/>
                <w:szCs w:val="24"/>
              </w:rPr>
              <w:t xml:space="preserve">. </w:t>
            </w:r>
          </w:p>
          <w:p w:rsidR="0025786C" w:rsidRPr="00CA62A8" w:rsidRDefault="0025786C" w:rsidP="00D30492">
            <w:pPr>
              <w:pStyle w:val="a6"/>
              <w:numPr>
                <w:ilvl w:val="0"/>
                <w:numId w:val="49"/>
              </w:numPr>
              <w:tabs>
                <w:tab w:val="left" w:pos="317"/>
              </w:tabs>
              <w:spacing w:after="120" w:line="270" w:lineRule="atLeast"/>
              <w:ind w:left="0" w:firstLine="0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szCs w:val="24"/>
              </w:rPr>
              <w:t>П</w:t>
            </w:r>
            <w:r w:rsidR="00D52A3D" w:rsidRPr="00CA62A8">
              <w:rPr>
                <w:rFonts w:eastAsia="MS Mincho"/>
                <w:szCs w:val="24"/>
              </w:rPr>
              <w:t>акет документов</w:t>
            </w:r>
            <w:r w:rsidRPr="00CA62A8">
              <w:rPr>
                <w:rFonts w:eastAsia="MS Mincho"/>
                <w:szCs w:val="24"/>
              </w:rPr>
              <w:t xml:space="preserve"> </w:t>
            </w:r>
            <w:r w:rsidR="00D52A3D" w:rsidRPr="00CA62A8">
              <w:rPr>
                <w:rFonts w:eastAsia="MS Mincho"/>
                <w:szCs w:val="24"/>
              </w:rPr>
              <w:t>прил</w:t>
            </w:r>
            <w:r w:rsidRPr="00CA62A8">
              <w:rPr>
                <w:rFonts w:eastAsia="MS Mincho"/>
                <w:szCs w:val="24"/>
              </w:rPr>
              <w:t>агается к</w:t>
            </w:r>
            <w:r w:rsidR="00D52A3D" w:rsidRPr="00CA62A8">
              <w:rPr>
                <w:rFonts w:eastAsia="MS Mincho"/>
                <w:szCs w:val="24"/>
              </w:rPr>
              <w:t xml:space="preserve"> сопроводительно</w:t>
            </w:r>
            <w:r w:rsidRPr="00CA62A8">
              <w:rPr>
                <w:rFonts w:eastAsia="MS Mincho"/>
                <w:szCs w:val="24"/>
              </w:rPr>
              <w:t>му</w:t>
            </w:r>
            <w:r w:rsidR="00D52A3D" w:rsidRPr="00CA62A8">
              <w:rPr>
                <w:rFonts w:eastAsia="MS Mincho"/>
                <w:szCs w:val="24"/>
              </w:rPr>
              <w:t xml:space="preserve"> письм</w:t>
            </w:r>
            <w:r w:rsidRPr="00CA62A8">
              <w:rPr>
                <w:rFonts w:eastAsia="MS Mincho"/>
                <w:szCs w:val="24"/>
              </w:rPr>
              <w:t>у</w:t>
            </w:r>
            <w:r w:rsidR="00D52A3D" w:rsidRPr="00CA62A8">
              <w:rPr>
                <w:rFonts w:eastAsia="MS Mincho"/>
                <w:szCs w:val="24"/>
              </w:rPr>
              <w:t xml:space="preserve">,  </w:t>
            </w:r>
            <w:r w:rsidRPr="00CA62A8">
              <w:rPr>
                <w:rFonts w:eastAsia="MS Mincho"/>
                <w:szCs w:val="24"/>
              </w:rPr>
              <w:t>в к</w:t>
            </w:r>
            <w:r w:rsidRPr="00CA62A8">
              <w:rPr>
                <w:rFonts w:eastAsia="MS Mincho"/>
                <w:szCs w:val="24"/>
              </w:rPr>
              <w:t>о</w:t>
            </w:r>
            <w:r w:rsidRPr="00CA62A8">
              <w:rPr>
                <w:rFonts w:eastAsia="MS Mincho"/>
                <w:szCs w:val="24"/>
              </w:rPr>
              <w:t>тором указыва</w:t>
            </w:r>
            <w:r w:rsidR="00DD34DA" w:rsidRPr="00CA62A8">
              <w:rPr>
                <w:rFonts w:eastAsia="MS Mincho"/>
                <w:szCs w:val="24"/>
              </w:rPr>
              <w:t>ю</w:t>
            </w:r>
            <w:r w:rsidRPr="00CA62A8">
              <w:rPr>
                <w:rFonts w:eastAsia="MS Mincho"/>
                <w:szCs w:val="24"/>
              </w:rPr>
              <w:t>тся цель предста</w:t>
            </w:r>
            <w:r w:rsidRPr="00CA62A8">
              <w:rPr>
                <w:rFonts w:eastAsia="MS Mincho"/>
                <w:szCs w:val="24"/>
              </w:rPr>
              <w:t>в</w:t>
            </w:r>
            <w:r w:rsidRPr="00CA62A8">
              <w:rPr>
                <w:rFonts w:eastAsia="MS Mincho"/>
                <w:szCs w:val="24"/>
              </w:rPr>
              <w:t xml:space="preserve">ления документов и </w:t>
            </w:r>
            <w:r w:rsidR="00D52A3D" w:rsidRPr="00CA62A8">
              <w:rPr>
                <w:rFonts w:eastAsia="MS Mincho"/>
                <w:szCs w:val="24"/>
              </w:rPr>
              <w:t>перечень устраненных нарушений</w:t>
            </w:r>
            <w:r w:rsidRPr="00CA62A8">
              <w:rPr>
                <w:rFonts w:eastAsia="MS Mincho"/>
                <w:szCs w:val="24"/>
              </w:rPr>
              <w:t xml:space="preserve">. </w:t>
            </w:r>
          </w:p>
          <w:p w:rsidR="0015185B" w:rsidRPr="00CA62A8" w:rsidRDefault="00D52A3D" w:rsidP="00D30492">
            <w:pPr>
              <w:pStyle w:val="a6"/>
              <w:numPr>
                <w:ilvl w:val="0"/>
                <w:numId w:val="49"/>
              </w:numPr>
              <w:tabs>
                <w:tab w:val="left" w:pos="317"/>
              </w:tabs>
              <w:spacing w:after="120" w:line="270" w:lineRule="atLeast"/>
              <w:ind w:left="0" w:firstLine="0"/>
              <w:rPr>
                <w:rFonts w:eastAsia="MS Mincho"/>
              </w:rPr>
            </w:pPr>
            <w:r w:rsidRPr="00CA62A8">
              <w:rPr>
                <w:rFonts w:eastAsia="MS Mincho"/>
                <w:szCs w:val="24"/>
              </w:rPr>
              <w:t xml:space="preserve">Документы, подтверждающие устранение выявленных нарушений, </w:t>
            </w:r>
            <w:r w:rsidR="0025786C" w:rsidRPr="00CA62A8">
              <w:rPr>
                <w:rFonts w:eastAsia="MS Mincho"/>
                <w:szCs w:val="24"/>
              </w:rPr>
              <w:t xml:space="preserve">ставятся </w:t>
            </w:r>
            <w:r w:rsidR="00DD34DA" w:rsidRPr="00CA62A8">
              <w:rPr>
                <w:rFonts w:eastAsia="MS Mincho"/>
                <w:szCs w:val="24"/>
              </w:rPr>
              <w:t>в Партнерстве на учет вх</w:t>
            </w:r>
            <w:r w:rsidR="00DD34DA" w:rsidRPr="00CA62A8">
              <w:rPr>
                <w:rFonts w:eastAsia="MS Mincho"/>
                <w:szCs w:val="24"/>
              </w:rPr>
              <w:t>о</w:t>
            </w:r>
            <w:r w:rsidR="00DD34DA" w:rsidRPr="00CA62A8">
              <w:rPr>
                <w:rFonts w:eastAsia="MS Mincho"/>
                <w:szCs w:val="24"/>
              </w:rPr>
              <w:t xml:space="preserve">дящих документов и </w:t>
            </w:r>
            <w:r w:rsidRPr="00CA62A8">
              <w:rPr>
                <w:rFonts w:eastAsia="MS Mincho"/>
                <w:szCs w:val="24"/>
              </w:rPr>
              <w:t>передаются в Центр контроля деятельности орг</w:t>
            </w:r>
            <w:r w:rsidRPr="00CA62A8">
              <w:rPr>
                <w:rFonts w:eastAsia="MS Mincho"/>
                <w:szCs w:val="24"/>
              </w:rPr>
              <w:t>а</w:t>
            </w:r>
            <w:r w:rsidRPr="00CA62A8">
              <w:rPr>
                <w:rFonts w:eastAsia="MS Mincho"/>
                <w:szCs w:val="24"/>
              </w:rPr>
              <w:t>низаций – членов Партнерства</w:t>
            </w:r>
            <w:r w:rsidR="0025786C" w:rsidRPr="00CA62A8">
              <w:rPr>
                <w:rFonts w:eastAsia="MS Mincho"/>
                <w:szCs w:val="24"/>
              </w:rPr>
              <w:t xml:space="preserve"> для снятия нарушения</w:t>
            </w:r>
            <w:r w:rsidRPr="00CA62A8">
              <w:rPr>
                <w:rFonts w:eastAsia="MS Mincho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D52A3D" w:rsidRPr="00CA62A8" w:rsidRDefault="00D52A3D" w:rsidP="00D52A3D">
            <w:pPr>
              <w:jc w:val="left"/>
              <w:rPr>
                <w:b/>
              </w:rPr>
            </w:pPr>
            <w:r w:rsidRPr="00CA62A8">
              <w:rPr>
                <w:rFonts w:eastAsia="MS Mincho"/>
                <w:b/>
                <w:szCs w:val="24"/>
              </w:rPr>
              <w:t xml:space="preserve">П. 4.7.4.4. </w:t>
            </w:r>
            <w:r w:rsidRPr="00CA62A8">
              <w:rPr>
                <w:b/>
              </w:rPr>
              <w:t>Правил ко</w:t>
            </w:r>
            <w:r w:rsidRPr="00CA62A8">
              <w:rPr>
                <w:b/>
              </w:rPr>
              <w:t>н</w:t>
            </w:r>
            <w:r w:rsidRPr="00CA62A8">
              <w:rPr>
                <w:b/>
              </w:rPr>
              <w:t xml:space="preserve">троля </w:t>
            </w:r>
          </w:p>
          <w:p w:rsidR="0015185B" w:rsidRDefault="00D52A3D" w:rsidP="005373DF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D52A3D">
              <w:t>в области с</w:t>
            </w:r>
            <w:r w:rsidRPr="00D52A3D">
              <w:t>а</w:t>
            </w:r>
            <w:r w:rsidRPr="00D52A3D">
              <w:t>морегулиров</w:t>
            </w:r>
            <w:r w:rsidRPr="00D52A3D">
              <w:t>а</w:t>
            </w:r>
            <w:r w:rsidRPr="00D52A3D">
              <w:t>ния</w:t>
            </w:r>
            <w:r>
              <w:t xml:space="preserve"> НП СРО «</w:t>
            </w:r>
            <w:proofErr w:type="spellStart"/>
            <w:r>
              <w:t>СтройСвяз</w:t>
            </w:r>
            <w:r>
              <w:t>ь</w:t>
            </w:r>
            <w:r>
              <w:t>Телеком</w:t>
            </w:r>
            <w:proofErr w:type="spellEnd"/>
            <w:r>
              <w:t>»</w:t>
            </w:r>
            <w:r w:rsidR="005373DF">
              <w:t xml:space="preserve"> </w:t>
            </w:r>
          </w:p>
        </w:tc>
        <w:tc>
          <w:tcPr>
            <w:tcW w:w="6662" w:type="dxa"/>
          </w:tcPr>
          <w:p w:rsidR="00BA1CEF" w:rsidRDefault="00BA1CEF" w:rsidP="00BA1CEF">
            <w:pPr>
              <w:jc w:val="left"/>
              <w:rPr>
                <w:b/>
              </w:rPr>
            </w:pPr>
            <w:r w:rsidRPr="004D3474">
              <w:rPr>
                <w:b/>
              </w:rPr>
              <w:t xml:space="preserve">Документы, подтверждающие </w:t>
            </w:r>
            <w:r w:rsidR="00DD34DA" w:rsidRPr="004D3474">
              <w:rPr>
                <w:b/>
              </w:rPr>
              <w:t>устранение организацией нарушений в сроки, установленные в Предписании</w:t>
            </w:r>
            <w:r w:rsidR="004D3474" w:rsidRPr="004D3474">
              <w:rPr>
                <w:b/>
              </w:rPr>
              <w:t xml:space="preserve"> (Пр</w:t>
            </w:r>
            <w:r w:rsidR="004D3474" w:rsidRPr="004D3474">
              <w:rPr>
                <w:b/>
              </w:rPr>
              <w:t>е</w:t>
            </w:r>
            <w:r w:rsidR="004D3474" w:rsidRPr="004D3474">
              <w:rPr>
                <w:b/>
              </w:rPr>
              <w:t>дупреждении):</w:t>
            </w:r>
          </w:p>
          <w:p w:rsidR="002405F9" w:rsidRDefault="004D3474" w:rsidP="00D30492">
            <w:pPr>
              <w:pStyle w:val="a6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jc w:val="left"/>
            </w:pPr>
            <w:r>
              <w:t xml:space="preserve">Представляемые документы должны </w:t>
            </w:r>
            <w:r w:rsidR="00AF522E" w:rsidRPr="002846B9">
              <w:rPr>
                <w:b/>
              </w:rPr>
              <w:t>подтвердить выпо</w:t>
            </w:r>
            <w:r w:rsidR="00AF522E" w:rsidRPr="002846B9">
              <w:rPr>
                <w:b/>
              </w:rPr>
              <w:t>л</w:t>
            </w:r>
            <w:r w:rsidR="00AF522E" w:rsidRPr="002846B9">
              <w:rPr>
                <w:b/>
              </w:rPr>
              <w:t>нение организацией конкретного требования</w:t>
            </w:r>
            <w:r w:rsidR="00AF522E">
              <w:t>, которое до выставления Предписания (Предупреждения) организацией не выполнялось.</w:t>
            </w:r>
          </w:p>
          <w:p w:rsidR="00AF522E" w:rsidRPr="00DB6038" w:rsidRDefault="00AF522E" w:rsidP="00AF522E">
            <w:pPr>
              <w:tabs>
                <w:tab w:val="left" w:pos="317"/>
              </w:tabs>
              <w:jc w:val="left"/>
              <w:rPr>
                <w:u w:val="single"/>
              </w:rPr>
            </w:pPr>
            <w:r w:rsidRPr="0062415B">
              <w:rPr>
                <w:i/>
                <w:u w:val="single"/>
              </w:rPr>
              <w:t>Пример 1:</w:t>
            </w:r>
            <w:r>
              <w:t xml:space="preserve"> </w:t>
            </w:r>
            <w:r w:rsidRPr="0062415B">
              <w:rPr>
                <w:b/>
              </w:rPr>
              <w:t>Документами, подтверждающими выполнение требования</w:t>
            </w:r>
            <w:r>
              <w:t xml:space="preserve"> о повышении квалификации заявленных специ</w:t>
            </w:r>
            <w:r>
              <w:t>а</w:t>
            </w:r>
            <w:r>
              <w:t xml:space="preserve">листов и прохождения ими квалификационной аттестации  по заявленным видам работ не реже одного раза в 5 лет,  </w:t>
            </w:r>
            <w:r w:rsidRPr="0062415B">
              <w:rPr>
                <w:b/>
                <w:u w:val="single"/>
              </w:rPr>
              <w:t>явл</w:t>
            </w:r>
            <w:r w:rsidRPr="0062415B">
              <w:rPr>
                <w:b/>
                <w:u w:val="single"/>
              </w:rPr>
              <w:t>я</w:t>
            </w:r>
            <w:r w:rsidRPr="0062415B">
              <w:rPr>
                <w:b/>
                <w:u w:val="single"/>
              </w:rPr>
              <w:t>ются</w:t>
            </w:r>
            <w:r>
              <w:t xml:space="preserve"> </w:t>
            </w:r>
            <w:r w:rsidRPr="0062415B">
              <w:rPr>
                <w:b/>
              </w:rPr>
              <w:t>копии удостоверений (свидетельств) об  окончании курсов повышения квалификации</w:t>
            </w:r>
            <w:r>
              <w:t xml:space="preserve"> объемом не менее 72 ч</w:t>
            </w:r>
            <w:r>
              <w:t>а</w:t>
            </w:r>
            <w:r>
              <w:t xml:space="preserve">сов и </w:t>
            </w:r>
            <w:r w:rsidRPr="0062415B">
              <w:rPr>
                <w:b/>
              </w:rPr>
              <w:t>копии квалификационных аттестатов</w:t>
            </w:r>
            <w:r>
              <w:t>, выданных А</w:t>
            </w:r>
            <w:r>
              <w:t>т</w:t>
            </w:r>
            <w:r>
              <w:t>тестационной комиссией НП СРО «</w:t>
            </w:r>
            <w:proofErr w:type="spellStart"/>
            <w:r>
              <w:t>СтройСвязьТелеком</w:t>
            </w:r>
            <w:proofErr w:type="spellEnd"/>
            <w:r>
              <w:t xml:space="preserve">». </w:t>
            </w:r>
            <w:r w:rsidRPr="0062415B">
              <w:rPr>
                <w:b/>
              </w:rPr>
              <w:t>Планы и графики повышения квалификации и провед</w:t>
            </w:r>
            <w:r w:rsidRPr="0062415B">
              <w:rPr>
                <w:b/>
              </w:rPr>
              <w:t>е</w:t>
            </w:r>
            <w:r w:rsidRPr="0062415B">
              <w:rPr>
                <w:b/>
              </w:rPr>
              <w:t>ния аттестации</w:t>
            </w:r>
            <w:r w:rsidR="0062415B">
              <w:t xml:space="preserve"> сотрудников, разрабатываемые в организ</w:t>
            </w:r>
            <w:r w:rsidR="0062415B">
              <w:t>а</w:t>
            </w:r>
            <w:r w:rsidR="0062415B">
              <w:t xml:space="preserve">ции, </w:t>
            </w:r>
            <w:r w:rsidR="0062415B" w:rsidRPr="0062415B">
              <w:rPr>
                <w:b/>
              </w:rPr>
              <w:t>документами, подтверждающими выполнение треб</w:t>
            </w:r>
            <w:r w:rsidR="0062415B" w:rsidRPr="0062415B">
              <w:rPr>
                <w:b/>
              </w:rPr>
              <w:t>о</w:t>
            </w:r>
            <w:r w:rsidR="0062415B" w:rsidRPr="0062415B">
              <w:rPr>
                <w:b/>
              </w:rPr>
              <w:t>вания</w:t>
            </w:r>
            <w:r w:rsidR="0062415B">
              <w:t xml:space="preserve"> о повышении квалификации заявленных специалистов и прохождения ими квалификационной аттестации, </w:t>
            </w:r>
            <w:r w:rsidR="0062415B" w:rsidRPr="00DB6038">
              <w:rPr>
                <w:b/>
                <w:u w:val="single"/>
              </w:rPr>
              <w:t>не явл</w:t>
            </w:r>
            <w:r w:rsidR="0062415B" w:rsidRPr="00DB6038">
              <w:rPr>
                <w:b/>
                <w:u w:val="single"/>
              </w:rPr>
              <w:t>я</w:t>
            </w:r>
            <w:r w:rsidR="0062415B" w:rsidRPr="00DB6038">
              <w:rPr>
                <w:b/>
                <w:u w:val="single"/>
              </w:rPr>
              <w:t>ются.</w:t>
            </w:r>
            <w:r w:rsidR="0062415B" w:rsidRPr="00DB6038">
              <w:rPr>
                <w:u w:val="single"/>
              </w:rPr>
              <w:t xml:space="preserve">  </w:t>
            </w:r>
          </w:p>
          <w:p w:rsidR="00DB6038" w:rsidRPr="00DB6038" w:rsidRDefault="0062415B" w:rsidP="00DB6038">
            <w:pPr>
              <w:tabs>
                <w:tab w:val="left" w:pos="317"/>
              </w:tabs>
              <w:jc w:val="left"/>
              <w:rPr>
                <w:u w:val="single"/>
              </w:rPr>
            </w:pPr>
            <w:r w:rsidRPr="0062415B">
              <w:rPr>
                <w:i/>
                <w:u w:val="single"/>
              </w:rPr>
              <w:t xml:space="preserve">Пример </w:t>
            </w:r>
            <w:r>
              <w:rPr>
                <w:i/>
                <w:u w:val="single"/>
              </w:rPr>
              <w:t>2</w:t>
            </w:r>
            <w:r w:rsidRPr="0062415B">
              <w:rPr>
                <w:i/>
                <w:u w:val="single"/>
              </w:rPr>
              <w:t>:</w:t>
            </w:r>
            <w:r w:rsidRPr="0062415B">
              <w:rPr>
                <w:b/>
              </w:rPr>
              <w:t xml:space="preserve"> Документ</w:t>
            </w:r>
            <w:r>
              <w:rPr>
                <w:b/>
              </w:rPr>
              <w:t>о</w:t>
            </w:r>
            <w:r w:rsidRPr="0062415B">
              <w:rPr>
                <w:b/>
              </w:rPr>
              <w:t>м, подтверждающим выполнение требования</w:t>
            </w:r>
            <w:r>
              <w:rPr>
                <w:b/>
              </w:rPr>
              <w:t xml:space="preserve"> </w:t>
            </w:r>
            <w:r w:rsidRPr="0062415B">
              <w:t>о наличии в организации</w:t>
            </w:r>
            <w:r>
              <w:rPr>
                <w:b/>
              </w:rPr>
              <w:t xml:space="preserve"> </w:t>
            </w:r>
            <w:r w:rsidRPr="00163538">
              <w:rPr>
                <w:b/>
              </w:rPr>
              <w:t xml:space="preserve">сертифицированной системы управления качеством </w:t>
            </w:r>
            <w:r w:rsidRPr="00163538">
              <w:t>выполняемых строительных работ</w:t>
            </w:r>
            <w:r w:rsidRPr="00965DD8">
              <w:t xml:space="preserve"> (</w:t>
            </w:r>
            <w:r>
              <w:rPr>
                <w:b/>
              </w:rPr>
              <w:t>СМК</w:t>
            </w:r>
            <w:r>
              <w:t xml:space="preserve">), является </w:t>
            </w:r>
            <w:r w:rsidR="00DB6038" w:rsidRPr="00DB6038">
              <w:rPr>
                <w:b/>
              </w:rPr>
              <w:t xml:space="preserve">копия сертификата соответствия СМК организации требованиям стандарта ГОСТ </w:t>
            </w:r>
            <w:proofErr w:type="gramStart"/>
            <w:r w:rsidR="00DB6038" w:rsidRPr="00DB6038">
              <w:rPr>
                <w:b/>
              </w:rPr>
              <w:t>Р</w:t>
            </w:r>
            <w:proofErr w:type="gramEnd"/>
            <w:r w:rsidR="00DB6038" w:rsidRPr="00DB6038">
              <w:rPr>
                <w:b/>
              </w:rPr>
              <w:t xml:space="preserve"> ИСО 9001-2008</w:t>
            </w:r>
            <w:r w:rsidR="00DB6038">
              <w:t xml:space="preserve"> </w:t>
            </w:r>
            <w:r w:rsidR="00DB6038" w:rsidRPr="00DB6038">
              <w:t>(</w:t>
            </w:r>
            <w:r w:rsidR="00DB6038">
              <w:rPr>
                <w:lang w:val="en-US"/>
              </w:rPr>
              <w:t>ISO</w:t>
            </w:r>
            <w:r w:rsidR="00DB6038" w:rsidRPr="00DB6038">
              <w:t xml:space="preserve"> 9001</w:t>
            </w:r>
            <w:r w:rsidR="00DB6038">
              <w:t>:</w:t>
            </w:r>
            <w:r w:rsidR="00DB6038" w:rsidRPr="00DB6038">
              <w:t>2008)</w:t>
            </w:r>
            <w:r w:rsidR="00DB6038">
              <w:t xml:space="preserve">. Приказ и Программа по созданию и внедрению СМК, частичная разработка документации СМК, договор о сертификации СМК </w:t>
            </w:r>
            <w:r w:rsidR="00DB6038" w:rsidRPr="0062415B">
              <w:rPr>
                <w:b/>
              </w:rPr>
              <w:t>документами, подтвержда</w:t>
            </w:r>
            <w:r w:rsidR="00DB6038" w:rsidRPr="0062415B">
              <w:rPr>
                <w:b/>
              </w:rPr>
              <w:t>ю</w:t>
            </w:r>
            <w:r w:rsidR="00DB6038" w:rsidRPr="0062415B">
              <w:rPr>
                <w:b/>
              </w:rPr>
              <w:t>щими выполнение требования</w:t>
            </w:r>
            <w:r w:rsidR="00DB6038" w:rsidRPr="0062415B">
              <w:t xml:space="preserve"> о наличии в организации</w:t>
            </w:r>
            <w:r w:rsidR="00DB6038">
              <w:rPr>
                <w:b/>
              </w:rPr>
              <w:t xml:space="preserve"> </w:t>
            </w:r>
            <w:r w:rsidR="00DB6038" w:rsidRPr="00163538">
              <w:rPr>
                <w:b/>
              </w:rPr>
              <w:t>сертифицированной системы управления качеством</w:t>
            </w:r>
            <w:r w:rsidR="00DB6038">
              <w:rPr>
                <w:b/>
              </w:rPr>
              <w:t>,</w:t>
            </w:r>
            <w:r w:rsidR="00DB6038" w:rsidRPr="00DB6038">
              <w:rPr>
                <w:b/>
                <w:u w:val="single"/>
              </w:rPr>
              <w:t xml:space="preserve"> не являются.</w:t>
            </w:r>
            <w:r w:rsidR="00DB6038" w:rsidRPr="00DB6038">
              <w:rPr>
                <w:u w:val="single"/>
              </w:rPr>
              <w:t xml:space="preserve">  </w:t>
            </w:r>
          </w:p>
          <w:p w:rsidR="00BA1CEF" w:rsidRDefault="00BA1CEF" w:rsidP="00BA1CEF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2405F9" w:rsidRPr="003C2D60" w:rsidRDefault="002405F9" w:rsidP="002405F9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C2D60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2405F9" w:rsidRDefault="00DD34DA" w:rsidP="00D30492">
            <w:pPr>
              <w:pStyle w:val="a6"/>
              <w:numPr>
                <w:ilvl w:val="0"/>
                <w:numId w:val="43"/>
              </w:numPr>
              <w:tabs>
                <w:tab w:val="left" w:pos="253"/>
              </w:tabs>
              <w:ind w:left="0" w:firstLine="0"/>
              <w:jc w:val="left"/>
            </w:pPr>
            <w:r>
              <w:t xml:space="preserve">Внимательно прочитать </w:t>
            </w:r>
            <w:r w:rsidR="005049C4" w:rsidRPr="00DB6038">
              <w:rPr>
                <w:b/>
              </w:rPr>
              <w:t>полученные организацией пре</w:t>
            </w:r>
            <w:r w:rsidR="005049C4" w:rsidRPr="00DB6038">
              <w:rPr>
                <w:b/>
              </w:rPr>
              <w:t>д</w:t>
            </w:r>
            <w:r w:rsidR="005049C4" w:rsidRPr="00DB6038">
              <w:rPr>
                <w:b/>
              </w:rPr>
              <w:t>писания и предупреждения об обязательном устранении выявленных</w:t>
            </w:r>
            <w:r w:rsidR="00386D6D" w:rsidRPr="00DB6038">
              <w:rPr>
                <w:b/>
              </w:rPr>
              <w:t xml:space="preserve"> нарушений,</w:t>
            </w:r>
            <w:r w:rsidR="00386D6D">
              <w:t xml:space="preserve">  направленные в организацию Дисциплинарной комиссией</w:t>
            </w:r>
            <w:r w:rsidR="0048340E">
              <w:t xml:space="preserve"> Партнерства </w:t>
            </w:r>
            <w:r w:rsidR="00386D6D">
              <w:t xml:space="preserve"> на основании а</w:t>
            </w:r>
            <w:r w:rsidR="00386D6D">
              <w:t>к</w:t>
            </w:r>
            <w:r w:rsidR="00386D6D">
              <w:t>тов:</w:t>
            </w:r>
          </w:p>
          <w:p w:rsidR="00386D6D" w:rsidRDefault="00386D6D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плановой проверки деятельности организации со стороны Партнерства;</w:t>
            </w:r>
          </w:p>
          <w:p w:rsidR="0048340E" w:rsidRPr="00DD34DA" w:rsidRDefault="0048340E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проверки документов, представленных по изменению с</w:t>
            </w:r>
            <w:r>
              <w:t>о</w:t>
            </w:r>
            <w:r>
              <w:t>става ранее заявленных сотрудников организации;</w:t>
            </w:r>
          </w:p>
          <w:p w:rsidR="00386D6D" w:rsidRDefault="00386D6D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переоформления свидетельства, связанного с изменением:</w:t>
            </w:r>
          </w:p>
          <w:p w:rsidR="00386D6D" w:rsidRDefault="00386D6D" w:rsidP="00D30492">
            <w:pPr>
              <w:pStyle w:val="a6"/>
              <w:numPr>
                <w:ilvl w:val="0"/>
                <w:numId w:val="45"/>
              </w:numPr>
              <w:tabs>
                <w:tab w:val="left" w:pos="601"/>
              </w:tabs>
              <w:ind w:left="0" w:firstLine="360"/>
              <w:jc w:val="left"/>
            </w:pPr>
            <w:r>
              <w:t xml:space="preserve"> перечня заявленных организацией видов работ;</w:t>
            </w:r>
          </w:p>
          <w:p w:rsidR="00386D6D" w:rsidRDefault="00386D6D" w:rsidP="00D30492">
            <w:pPr>
              <w:pStyle w:val="a6"/>
              <w:numPr>
                <w:ilvl w:val="0"/>
                <w:numId w:val="45"/>
              </w:numPr>
              <w:tabs>
                <w:tab w:val="left" w:pos="601"/>
              </w:tabs>
              <w:ind w:left="0" w:firstLine="360"/>
              <w:jc w:val="left"/>
            </w:pPr>
            <w:r>
              <w:t>формы свидетельства о допуске, утвержденной прик</w:t>
            </w:r>
            <w:r>
              <w:t>а</w:t>
            </w:r>
            <w:r>
              <w:t xml:space="preserve">зом </w:t>
            </w:r>
            <w:proofErr w:type="spellStart"/>
            <w:r>
              <w:t>Ростехнадзора</w:t>
            </w:r>
            <w:proofErr w:type="spellEnd"/>
            <w:r>
              <w:t>;</w:t>
            </w:r>
          </w:p>
          <w:p w:rsidR="00386D6D" w:rsidRDefault="00386D6D" w:rsidP="00D30492">
            <w:pPr>
              <w:pStyle w:val="a6"/>
              <w:numPr>
                <w:ilvl w:val="0"/>
                <w:numId w:val="45"/>
              </w:numPr>
              <w:tabs>
                <w:tab w:val="left" w:pos="601"/>
              </w:tabs>
              <w:ind w:left="0" w:firstLine="360"/>
              <w:jc w:val="left"/>
            </w:pPr>
            <w:r>
              <w:t>реквизитов организации, вносимых в свидетельство о допуске</w:t>
            </w:r>
            <w:r w:rsidR="0048340E">
              <w:t>.</w:t>
            </w:r>
          </w:p>
          <w:p w:rsidR="0048340E" w:rsidRPr="0048340E" w:rsidRDefault="00386D6D" w:rsidP="00D30492">
            <w:pPr>
              <w:pStyle w:val="a6"/>
              <w:numPr>
                <w:ilvl w:val="0"/>
                <w:numId w:val="43"/>
              </w:numPr>
              <w:tabs>
                <w:tab w:val="left" w:pos="253"/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</w:rPr>
            </w:pPr>
            <w:r w:rsidRPr="00DB6038">
              <w:rPr>
                <w:b/>
              </w:rPr>
              <w:t xml:space="preserve">Убедиться, что </w:t>
            </w:r>
            <w:r w:rsidR="0048340E" w:rsidRPr="00DB6038">
              <w:rPr>
                <w:b/>
              </w:rPr>
              <w:t>выявленные нарушения устранены в сроки, у</w:t>
            </w:r>
            <w:r w:rsidR="00DB6038" w:rsidRPr="00DB6038">
              <w:rPr>
                <w:b/>
              </w:rPr>
              <w:t>становле</w:t>
            </w:r>
            <w:r w:rsidR="0048340E" w:rsidRPr="00DB6038">
              <w:rPr>
                <w:b/>
              </w:rPr>
              <w:t>нные в Предписании (Предупреждении</w:t>
            </w:r>
            <w:r w:rsidR="0048340E">
              <w:t xml:space="preserve">), а документы, подтверждающие их устранение, направлены в Дисциплинарную комиссию Партнерства. </w:t>
            </w:r>
          </w:p>
          <w:p w:rsidR="00C660C3" w:rsidRPr="00C660C3" w:rsidRDefault="00C660C3" w:rsidP="00D30492">
            <w:pPr>
              <w:pStyle w:val="a6"/>
              <w:numPr>
                <w:ilvl w:val="0"/>
                <w:numId w:val="43"/>
              </w:numPr>
              <w:tabs>
                <w:tab w:val="left" w:pos="253"/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Если нарушения устранены, но документы, </w:t>
            </w:r>
            <w:r>
              <w:t>подтве</w:t>
            </w:r>
            <w:r>
              <w:t>р</w:t>
            </w:r>
            <w:r>
              <w:t xml:space="preserve">ждающие их устранение, </w:t>
            </w:r>
            <w:r w:rsidRPr="00C660C3">
              <w:rPr>
                <w:b/>
              </w:rPr>
              <w:t>не направлены в Дисциплина</w:t>
            </w:r>
            <w:r w:rsidRPr="00C660C3">
              <w:rPr>
                <w:b/>
              </w:rPr>
              <w:t>р</w:t>
            </w:r>
            <w:r w:rsidRPr="00C660C3">
              <w:rPr>
                <w:b/>
              </w:rPr>
              <w:t>ную комиссию Партнерства</w:t>
            </w:r>
            <w:r>
              <w:rPr>
                <w:b/>
              </w:rPr>
              <w:t xml:space="preserve">, </w:t>
            </w:r>
            <w:r>
              <w:t xml:space="preserve">то необходимо: </w:t>
            </w:r>
          </w:p>
          <w:p w:rsidR="00C660C3" w:rsidRDefault="00C660C3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 xml:space="preserve">копии документов </w:t>
            </w:r>
            <w:r w:rsidRPr="00C660C3">
              <w:t>направить в Дисциплинарную коми</w:t>
            </w:r>
            <w:r w:rsidRPr="00C660C3">
              <w:t>с</w:t>
            </w:r>
            <w:r w:rsidRPr="00C660C3">
              <w:t>сию Партнерства</w:t>
            </w:r>
            <w:r>
              <w:t xml:space="preserve"> до начала проверки;</w:t>
            </w:r>
          </w:p>
          <w:p w:rsidR="00905EBF" w:rsidRDefault="00C660C3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представить руководителю ЭГ копию письма о предста</w:t>
            </w:r>
            <w:r>
              <w:t>в</w:t>
            </w:r>
            <w:r>
              <w:t>лении в Партнерство документов, подтверждающих устран</w:t>
            </w:r>
            <w:r>
              <w:t>е</w:t>
            </w:r>
            <w:r>
              <w:t>ние ранее выявленных нарушений</w:t>
            </w:r>
            <w:r w:rsidR="00905EBF">
              <w:t>;</w:t>
            </w:r>
          </w:p>
          <w:p w:rsidR="00C660C3" w:rsidRDefault="00905EB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</w:pPr>
            <w:r>
              <w:t>если документы, подтверждающие устранение ранее в</w:t>
            </w:r>
            <w:r>
              <w:t>ы</w:t>
            </w:r>
            <w:r>
              <w:t>явленных нарушений, подготовлены, но до начала проверки не направлены в Партнерство, то они могут быть переданы в Дисциплинарную комиссию через руководителя экспертной группы</w:t>
            </w:r>
            <w:r w:rsidR="00C660C3" w:rsidRPr="00C660C3">
              <w:t>.</w:t>
            </w:r>
            <w:r w:rsidR="00C660C3">
              <w:t xml:space="preserve"> </w:t>
            </w:r>
          </w:p>
          <w:p w:rsidR="00C660C3" w:rsidRPr="00C660C3" w:rsidRDefault="00C660C3" w:rsidP="00C660C3">
            <w:pPr>
              <w:tabs>
                <w:tab w:val="left" w:pos="395"/>
              </w:tabs>
              <w:ind w:left="175"/>
              <w:jc w:val="left"/>
            </w:pPr>
            <w:r w:rsidRPr="00C660C3">
              <w:rPr>
                <w:b/>
              </w:rPr>
              <w:t>Примечание:</w:t>
            </w:r>
            <w:r>
              <w:t xml:space="preserve"> Руководитель и члены экспертной группы </w:t>
            </w:r>
            <w:r w:rsidRPr="00C660C3">
              <w:rPr>
                <w:b/>
              </w:rPr>
              <w:t>не наделены полномочиями по принятию решений о сн</w:t>
            </w:r>
            <w:r w:rsidRPr="00C660C3">
              <w:rPr>
                <w:b/>
              </w:rPr>
              <w:t>я</w:t>
            </w:r>
            <w:r w:rsidRPr="00C660C3">
              <w:rPr>
                <w:b/>
              </w:rPr>
              <w:t>тии ранее выявленных нарушений.</w:t>
            </w:r>
            <w:r>
              <w:t xml:space="preserve"> Эти полномочия о</w:t>
            </w:r>
            <w:r>
              <w:t>т</w:t>
            </w:r>
            <w:r>
              <w:t xml:space="preserve">носятся к сфере деятельности Дисциплинарной комиссии Партнерства. </w:t>
            </w:r>
          </w:p>
          <w:p w:rsidR="0048340E" w:rsidRDefault="00C660C3" w:rsidP="00D30492">
            <w:pPr>
              <w:pStyle w:val="a6"/>
              <w:numPr>
                <w:ilvl w:val="0"/>
                <w:numId w:val="43"/>
              </w:numPr>
              <w:tabs>
                <w:tab w:val="left" w:pos="253"/>
                <w:tab w:val="left" w:pos="317"/>
              </w:tabs>
              <w:spacing w:before="120" w:after="120"/>
              <w:ind w:left="0" w:firstLine="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 Если нарушения не устранены:</w:t>
            </w:r>
          </w:p>
          <w:p w:rsidR="00905EBF" w:rsidRPr="00905EBF" w:rsidRDefault="00905EB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b/>
                <w:szCs w:val="24"/>
              </w:rPr>
            </w:pPr>
            <w:r w:rsidRPr="00905EBF">
              <w:rPr>
                <w:rFonts w:eastAsia="MS Mincho"/>
                <w:szCs w:val="24"/>
              </w:rPr>
              <w:t xml:space="preserve">Руководитель и члены экспертной группы </w:t>
            </w:r>
            <w:r w:rsidRPr="00905EBF">
              <w:rPr>
                <w:rFonts w:eastAsia="MS Mincho"/>
                <w:b/>
                <w:szCs w:val="24"/>
              </w:rPr>
              <w:t>обязаны отр</w:t>
            </w:r>
            <w:r w:rsidRPr="00905EBF">
              <w:rPr>
                <w:rFonts w:eastAsia="MS Mincho"/>
                <w:b/>
                <w:szCs w:val="24"/>
              </w:rPr>
              <w:t>а</w:t>
            </w:r>
            <w:r w:rsidRPr="00905EBF">
              <w:rPr>
                <w:rFonts w:eastAsia="MS Mincho"/>
                <w:b/>
                <w:szCs w:val="24"/>
              </w:rPr>
              <w:t>зить в Акте повторное выявление нарушения</w:t>
            </w:r>
            <w:r>
              <w:rPr>
                <w:rFonts w:eastAsia="MS Mincho"/>
                <w:szCs w:val="24"/>
              </w:rPr>
              <w:t>;</w:t>
            </w:r>
          </w:p>
          <w:p w:rsidR="00C660C3" w:rsidRPr="00905EBF" w:rsidRDefault="00905EBF" w:rsidP="00D30492">
            <w:pPr>
              <w:pStyle w:val="a6"/>
              <w:numPr>
                <w:ilvl w:val="0"/>
                <w:numId w:val="32"/>
              </w:numPr>
              <w:tabs>
                <w:tab w:val="left" w:pos="395"/>
              </w:tabs>
              <w:ind w:left="0" w:firstLine="175"/>
              <w:jc w:val="left"/>
              <w:rPr>
                <w:rFonts w:eastAsia="MS Mincho"/>
                <w:szCs w:val="24"/>
              </w:rPr>
            </w:pPr>
            <w:r w:rsidRPr="00DB6038">
              <w:rPr>
                <w:rFonts w:eastAsia="MS Mincho"/>
                <w:b/>
                <w:szCs w:val="24"/>
              </w:rPr>
              <w:t>Дисциплинарная комиссия</w:t>
            </w:r>
            <w:r>
              <w:rPr>
                <w:rFonts w:eastAsia="MS Mincho"/>
                <w:szCs w:val="24"/>
              </w:rPr>
              <w:t xml:space="preserve"> на основании сведений </w:t>
            </w:r>
            <w:r w:rsidRPr="00905EBF">
              <w:rPr>
                <w:rFonts w:eastAsia="MS Mincho"/>
                <w:b/>
                <w:szCs w:val="24"/>
              </w:rPr>
              <w:t>о  повторно</w:t>
            </w:r>
            <w:r>
              <w:rPr>
                <w:rFonts w:eastAsia="MS Mincho"/>
                <w:b/>
                <w:szCs w:val="24"/>
              </w:rPr>
              <w:t>м</w:t>
            </w:r>
            <w:r w:rsidRPr="00905EBF">
              <w:rPr>
                <w:rFonts w:eastAsia="MS Mincho"/>
                <w:b/>
                <w:szCs w:val="24"/>
              </w:rPr>
              <w:t xml:space="preserve"> выявлении нарушения</w:t>
            </w:r>
            <w:r>
              <w:rPr>
                <w:rFonts w:eastAsia="MS Mincho"/>
                <w:b/>
                <w:szCs w:val="24"/>
              </w:rPr>
              <w:t xml:space="preserve"> </w:t>
            </w:r>
            <w:r w:rsidRPr="00DB6038">
              <w:rPr>
                <w:rFonts w:eastAsia="MS Mincho"/>
                <w:b/>
                <w:szCs w:val="24"/>
              </w:rPr>
              <w:t>принимает</w:t>
            </w:r>
            <w:r>
              <w:rPr>
                <w:rFonts w:eastAsia="MS Mincho"/>
                <w:b/>
                <w:szCs w:val="24"/>
              </w:rPr>
              <w:t xml:space="preserve"> </w:t>
            </w:r>
            <w:r w:rsidRPr="00905EBF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 xml:space="preserve">решение о применении следующей по градации </w:t>
            </w:r>
            <w:r w:rsidRPr="00DB6038">
              <w:rPr>
                <w:rFonts w:eastAsia="MS Mincho"/>
                <w:b/>
                <w:szCs w:val="24"/>
              </w:rPr>
              <w:t xml:space="preserve">меры </w:t>
            </w:r>
            <w:r>
              <w:rPr>
                <w:rFonts w:eastAsia="MS Mincho"/>
                <w:szCs w:val="24"/>
              </w:rPr>
              <w:t xml:space="preserve">дисциплинарного воздействия </w:t>
            </w:r>
            <w:r w:rsidRPr="00DB6038">
              <w:rPr>
                <w:rFonts w:eastAsia="MS Mincho"/>
                <w:b/>
                <w:szCs w:val="24"/>
              </w:rPr>
              <w:t>вплоть до прекращения действия выданного организации</w:t>
            </w:r>
            <w:r w:rsidR="004D3474" w:rsidRPr="00DB6038">
              <w:rPr>
                <w:rFonts w:eastAsia="MS Mincho"/>
                <w:b/>
                <w:szCs w:val="24"/>
              </w:rPr>
              <w:t xml:space="preserve"> </w:t>
            </w:r>
            <w:r w:rsidRPr="00DB6038">
              <w:rPr>
                <w:rFonts w:eastAsia="MS Mincho"/>
                <w:b/>
                <w:szCs w:val="24"/>
              </w:rPr>
              <w:t>Свидетельства</w:t>
            </w:r>
            <w:r>
              <w:rPr>
                <w:rFonts w:eastAsia="MS Mincho"/>
                <w:szCs w:val="24"/>
              </w:rPr>
              <w:t xml:space="preserve"> о допуске к работам.</w:t>
            </w:r>
          </w:p>
          <w:p w:rsidR="00BA1CEF" w:rsidRPr="003C2D60" w:rsidRDefault="00BA1CEF" w:rsidP="0048340E">
            <w:pPr>
              <w:tabs>
                <w:tab w:val="left" w:pos="253"/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C2D60">
              <w:rPr>
                <w:rFonts w:eastAsia="MS Mincho"/>
                <w:b/>
                <w:szCs w:val="24"/>
                <w:u w:val="single"/>
              </w:rPr>
              <w:t xml:space="preserve">В ходе проверки: </w:t>
            </w:r>
          </w:p>
          <w:p w:rsidR="00BA1CEF" w:rsidRPr="00DD34DA" w:rsidRDefault="00754FC6" w:rsidP="00D30492">
            <w:pPr>
              <w:pStyle w:val="a6"/>
              <w:numPr>
                <w:ilvl w:val="0"/>
                <w:numId w:val="44"/>
              </w:numPr>
              <w:tabs>
                <w:tab w:val="left" w:pos="324"/>
              </w:tabs>
              <w:ind w:left="0" w:firstLine="34"/>
              <w:jc w:val="left"/>
            </w:pPr>
            <w:r>
              <w:t>Принять все возможные меры для устранения выявл</w:t>
            </w:r>
            <w:r w:rsidR="003C2D60">
              <w:t>я</w:t>
            </w:r>
            <w:r>
              <w:t>е</w:t>
            </w:r>
            <w:r w:rsidR="003C2D60">
              <w:t>м</w:t>
            </w:r>
            <w:r>
              <w:t xml:space="preserve">ых нарушений в ходе </w:t>
            </w:r>
            <w:r w:rsidR="003C2D60">
              <w:t xml:space="preserve">проведения плановой проверки, </w:t>
            </w:r>
            <w:r w:rsidR="003C2D60" w:rsidRPr="003C2D60">
              <w:rPr>
                <w:b/>
              </w:rPr>
              <w:t>если пр</w:t>
            </w:r>
            <w:r w:rsidR="003C2D60" w:rsidRPr="003C2D60">
              <w:rPr>
                <w:b/>
              </w:rPr>
              <w:t>и</w:t>
            </w:r>
            <w:r w:rsidR="003C2D60" w:rsidRPr="003C2D60">
              <w:rPr>
                <w:b/>
              </w:rPr>
              <w:t>нятие решения о соответствии организации конкретным требованиям входит в компетенцию</w:t>
            </w:r>
            <w:r w:rsidRPr="003C2D60">
              <w:rPr>
                <w:b/>
              </w:rPr>
              <w:t xml:space="preserve"> </w:t>
            </w:r>
            <w:r w:rsidR="003C2D60" w:rsidRPr="003C2D60">
              <w:rPr>
                <w:b/>
              </w:rPr>
              <w:t>экспертной группы.</w:t>
            </w:r>
          </w:p>
        </w:tc>
      </w:tr>
      <w:tr w:rsidR="00C75CC9" w:rsidTr="00FD77F6">
        <w:tc>
          <w:tcPr>
            <w:tcW w:w="675" w:type="dxa"/>
          </w:tcPr>
          <w:p w:rsidR="00C75CC9" w:rsidRPr="00FD77F6" w:rsidRDefault="00C75CC9" w:rsidP="00D30492">
            <w:pPr>
              <w:pStyle w:val="a6"/>
              <w:numPr>
                <w:ilvl w:val="0"/>
                <w:numId w:val="42"/>
              </w:numPr>
              <w:ind w:hanging="72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43" w:type="dxa"/>
          </w:tcPr>
          <w:p w:rsidR="00C75CC9" w:rsidRPr="00710E7A" w:rsidRDefault="00C75CC9" w:rsidP="00710E7A">
            <w:pPr>
              <w:jc w:val="left"/>
              <w:rPr>
                <w:b/>
              </w:rPr>
            </w:pPr>
            <w:r w:rsidRPr="00710E7A">
              <w:rPr>
                <w:b/>
              </w:rPr>
              <w:t xml:space="preserve">Уплата </w:t>
            </w:r>
            <w:r w:rsidRPr="005823B9">
              <w:rPr>
                <w:b/>
              </w:rPr>
              <w:t>чле</w:t>
            </w:r>
            <w:r w:rsidRPr="005823B9">
              <w:rPr>
                <w:b/>
              </w:rPr>
              <w:t>н</w:t>
            </w:r>
            <w:r w:rsidRPr="005823B9">
              <w:rPr>
                <w:b/>
              </w:rPr>
              <w:t>ских и цел</w:t>
            </w:r>
            <w:r w:rsidRPr="005823B9">
              <w:rPr>
                <w:b/>
              </w:rPr>
              <w:t>е</w:t>
            </w:r>
            <w:r w:rsidRPr="005823B9">
              <w:rPr>
                <w:b/>
              </w:rPr>
              <w:t>вых</w:t>
            </w:r>
            <w:r w:rsidRPr="00710E7A">
              <w:rPr>
                <w:b/>
              </w:rPr>
              <w:t xml:space="preserve"> взносов</w:t>
            </w:r>
          </w:p>
        </w:tc>
        <w:tc>
          <w:tcPr>
            <w:tcW w:w="3969" w:type="dxa"/>
          </w:tcPr>
          <w:p w:rsidR="00C75CC9" w:rsidRDefault="00C75CC9" w:rsidP="00D30492">
            <w:pPr>
              <w:pStyle w:val="ab"/>
              <w:numPr>
                <w:ilvl w:val="0"/>
                <w:numId w:val="48"/>
              </w:numPr>
              <w:tabs>
                <w:tab w:val="left" w:pos="333"/>
              </w:tabs>
              <w:spacing w:before="0" w:beforeAutospacing="0" w:after="0" w:afterAutospacing="0"/>
              <w:ind w:left="0" w:firstLine="0"/>
              <w:jc w:val="both"/>
            </w:pPr>
            <w:r w:rsidRPr="0001642C">
              <w:t>Предметом плановой проверки является соблюдение членами Партнерства требований к выдаче свидетельств о допуске к работам, оказывающим влияние на безопа</w:t>
            </w:r>
            <w:r w:rsidRPr="0001642C">
              <w:t>с</w:t>
            </w:r>
            <w:r w:rsidRPr="0001642C">
              <w:t>ность объектов капитального стро</w:t>
            </w:r>
            <w:r w:rsidRPr="0001642C">
              <w:t>и</w:t>
            </w:r>
            <w:r w:rsidRPr="0001642C">
              <w:t>тельства,</w:t>
            </w:r>
            <w:r w:rsidRPr="0001642C">
              <w:tab/>
              <w:t xml:space="preserve"> стандартов и правил Партнерства</w:t>
            </w:r>
            <w:r>
              <w:t xml:space="preserve"> в области саморегул</w:t>
            </w:r>
            <w:r>
              <w:t>и</w:t>
            </w:r>
            <w:r>
              <w:t>рования</w:t>
            </w:r>
            <w:r w:rsidRPr="0001642C">
              <w:t xml:space="preserve">, </w:t>
            </w:r>
            <w:r w:rsidRPr="0001642C">
              <w:rPr>
                <w:b/>
              </w:rPr>
              <w:t>а также условий чле</w:t>
            </w:r>
            <w:r w:rsidRPr="0001642C">
              <w:rPr>
                <w:b/>
              </w:rPr>
              <w:t>н</w:t>
            </w:r>
            <w:r w:rsidRPr="0001642C">
              <w:rPr>
                <w:b/>
              </w:rPr>
              <w:t>ства в Партнерстве и требований Устава Партнерства.</w:t>
            </w:r>
            <w:r w:rsidRPr="0001642C">
              <w:t xml:space="preserve"> </w:t>
            </w:r>
          </w:p>
          <w:p w:rsidR="00CA62A8" w:rsidRPr="00CA62A8" w:rsidRDefault="00CA62A8" w:rsidP="00D30492">
            <w:pPr>
              <w:pStyle w:val="ab"/>
              <w:numPr>
                <w:ilvl w:val="0"/>
                <w:numId w:val="48"/>
              </w:numPr>
              <w:tabs>
                <w:tab w:val="left" w:pos="333"/>
              </w:tabs>
              <w:spacing w:before="120" w:beforeAutospacing="0" w:after="0" w:afterAutospacing="0"/>
              <w:ind w:left="0" w:firstLine="0"/>
              <w:jc w:val="both"/>
            </w:pPr>
            <w:r w:rsidRPr="00CA62A8">
              <w:t>Члены Партнерства обязаны:</w:t>
            </w:r>
          </w:p>
          <w:p w:rsidR="00CA62A8" w:rsidRPr="00CA62A8" w:rsidRDefault="00CA62A8" w:rsidP="00CA62A8">
            <w:pPr>
              <w:pStyle w:val="ab"/>
              <w:tabs>
                <w:tab w:val="left" w:pos="333"/>
              </w:tabs>
              <w:spacing w:before="120" w:beforeAutospacing="0" w:after="0" w:afterAutospacing="0"/>
              <w:jc w:val="both"/>
            </w:pPr>
            <w:r>
              <w:t xml:space="preserve">… </w:t>
            </w:r>
            <w:r w:rsidRPr="00CA62A8">
              <w:t>3) своевременно вносить дене</w:t>
            </w:r>
            <w:r w:rsidRPr="00CA62A8">
              <w:t>ж</w:t>
            </w:r>
            <w:r w:rsidRPr="00CA62A8">
              <w:t>ные взносы.</w:t>
            </w:r>
          </w:p>
          <w:p w:rsidR="001133AB" w:rsidRPr="00103FF0" w:rsidRDefault="001133AB" w:rsidP="00D30492">
            <w:pPr>
              <w:pStyle w:val="ab"/>
              <w:numPr>
                <w:ilvl w:val="0"/>
                <w:numId w:val="48"/>
              </w:numPr>
              <w:tabs>
                <w:tab w:val="left" w:pos="333"/>
              </w:tabs>
              <w:spacing w:before="120" w:beforeAutospacing="0" w:after="0" w:afterAutospacing="0"/>
              <w:ind w:left="0" w:firstLine="0"/>
              <w:jc w:val="both"/>
            </w:pPr>
            <w:r w:rsidRPr="00103FF0">
              <w:t>Общее собрание членов Пар</w:t>
            </w:r>
            <w:r w:rsidRPr="00103FF0">
              <w:t>т</w:t>
            </w:r>
            <w:r w:rsidRPr="00103FF0">
              <w:t>нерства принимает решение об и</w:t>
            </w:r>
            <w:r w:rsidRPr="00103FF0">
              <w:t>с</w:t>
            </w:r>
            <w:r w:rsidRPr="00103FF0">
              <w:t>ключении из членов Партнерства индивидуального предпринимателя или юридического лица в случае:</w:t>
            </w:r>
          </w:p>
          <w:p w:rsidR="001133AB" w:rsidRPr="0001642C" w:rsidRDefault="00103FF0" w:rsidP="00CA62A8">
            <w:pPr>
              <w:pStyle w:val="af1"/>
              <w:ind w:left="0" w:firstLine="283"/>
            </w:pPr>
            <w:r>
              <w:rPr>
                <w:szCs w:val="24"/>
              </w:rPr>
              <w:t xml:space="preserve">… </w:t>
            </w:r>
            <w:r w:rsidR="001133AB" w:rsidRPr="00103FF0">
              <w:rPr>
                <w:szCs w:val="24"/>
              </w:rPr>
              <w:t>в) неоднократной неуплаты в течение одного года или несвоевр</w:t>
            </w:r>
            <w:r w:rsidR="001133AB" w:rsidRPr="00103FF0">
              <w:rPr>
                <w:szCs w:val="24"/>
              </w:rPr>
              <w:t>е</w:t>
            </w:r>
            <w:r w:rsidR="001133AB" w:rsidRPr="00103FF0">
              <w:rPr>
                <w:szCs w:val="24"/>
              </w:rPr>
              <w:t>менной уплаты в течение одного года членских взносов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</w:tcPr>
          <w:p w:rsidR="001133AB" w:rsidRDefault="00C75CC9" w:rsidP="0001642C">
            <w:pPr>
              <w:spacing w:after="120" w:line="270" w:lineRule="atLeast"/>
              <w:ind w:hanging="17"/>
              <w:rPr>
                <w:rFonts w:eastAsia="MS Mincho"/>
                <w:szCs w:val="24"/>
              </w:rPr>
            </w:pPr>
            <w:r w:rsidRPr="00CA62A8">
              <w:rPr>
                <w:rFonts w:eastAsia="MS Mincho"/>
                <w:b/>
                <w:szCs w:val="24"/>
              </w:rPr>
              <w:t>п. 4.4.1. Пр</w:t>
            </w:r>
            <w:r w:rsidRPr="00CA62A8">
              <w:rPr>
                <w:rFonts w:eastAsia="MS Mincho"/>
                <w:b/>
                <w:szCs w:val="24"/>
              </w:rPr>
              <w:t>а</w:t>
            </w:r>
            <w:r w:rsidRPr="00CA62A8">
              <w:rPr>
                <w:rFonts w:eastAsia="MS Mincho"/>
                <w:b/>
                <w:szCs w:val="24"/>
              </w:rPr>
              <w:t>вил контроля</w:t>
            </w:r>
            <w:r w:rsidRPr="0001642C">
              <w:rPr>
                <w:rFonts w:eastAsia="MS Mincho"/>
                <w:szCs w:val="24"/>
              </w:rPr>
              <w:t xml:space="preserve"> в области с</w:t>
            </w:r>
            <w:r w:rsidRPr="0001642C">
              <w:rPr>
                <w:rFonts w:eastAsia="MS Mincho"/>
                <w:szCs w:val="24"/>
              </w:rPr>
              <w:t>а</w:t>
            </w:r>
            <w:r w:rsidRPr="0001642C">
              <w:rPr>
                <w:rFonts w:eastAsia="MS Mincho"/>
                <w:szCs w:val="24"/>
              </w:rPr>
              <w:t>морегулиров</w:t>
            </w:r>
            <w:r w:rsidRPr="0001642C">
              <w:rPr>
                <w:rFonts w:eastAsia="MS Mincho"/>
                <w:szCs w:val="24"/>
              </w:rPr>
              <w:t>а</w:t>
            </w:r>
            <w:r w:rsidRPr="0001642C">
              <w:rPr>
                <w:rFonts w:eastAsia="MS Mincho"/>
                <w:szCs w:val="24"/>
              </w:rPr>
              <w:t>ния</w:t>
            </w:r>
            <w:r>
              <w:rPr>
                <w:rFonts w:eastAsia="MS Mincho"/>
                <w:szCs w:val="24"/>
              </w:rPr>
              <w:t xml:space="preserve"> НП СРО «</w:t>
            </w:r>
            <w:proofErr w:type="spellStart"/>
            <w:r>
              <w:rPr>
                <w:rFonts w:eastAsia="MS Mincho"/>
                <w:szCs w:val="24"/>
              </w:rPr>
              <w:t>СтройСвяз</w:t>
            </w:r>
            <w:r>
              <w:rPr>
                <w:rFonts w:eastAsia="MS Mincho"/>
                <w:szCs w:val="24"/>
              </w:rPr>
              <w:t>ь</w:t>
            </w:r>
            <w:r>
              <w:rPr>
                <w:rFonts w:eastAsia="MS Mincho"/>
                <w:szCs w:val="24"/>
              </w:rPr>
              <w:t>Телеком</w:t>
            </w:r>
            <w:proofErr w:type="spellEnd"/>
            <w:r>
              <w:rPr>
                <w:rFonts w:eastAsia="MS Mincho"/>
                <w:szCs w:val="24"/>
              </w:rPr>
              <w:t>»</w:t>
            </w:r>
            <w:r w:rsidR="001133AB">
              <w:rPr>
                <w:rFonts w:eastAsia="MS Mincho"/>
                <w:szCs w:val="24"/>
              </w:rPr>
              <w:t>;</w:t>
            </w:r>
          </w:p>
          <w:p w:rsidR="00103FF0" w:rsidRDefault="00103FF0" w:rsidP="001133AB">
            <w:pPr>
              <w:spacing w:after="120" w:line="270" w:lineRule="atLeast"/>
              <w:ind w:hanging="17"/>
            </w:pPr>
          </w:p>
          <w:p w:rsidR="00103FF0" w:rsidRDefault="00103FF0" w:rsidP="001133AB">
            <w:pPr>
              <w:spacing w:after="120" w:line="270" w:lineRule="atLeast"/>
              <w:ind w:hanging="17"/>
            </w:pPr>
          </w:p>
          <w:p w:rsidR="00CA62A8" w:rsidRDefault="001133AB" w:rsidP="00CA62A8">
            <w:pPr>
              <w:spacing w:after="120" w:line="270" w:lineRule="atLeast"/>
              <w:ind w:hanging="17"/>
              <w:jc w:val="left"/>
            </w:pPr>
            <w:r w:rsidRPr="00CA62A8">
              <w:rPr>
                <w:b/>
              </w:rPr>
              <w:t>п.3. ст.10.3. Устава</w:t>
            </w:r>
            <w:r>
              <w:t xml:space="preserve"> </w:t>
            </w:r>
            <w:r>
              <w:rPr>
                <w:rFonts w:eastAsia="MS Mincho"/>
                <w:szCs w:val="24"/>
              </w:rPr>
              <w:t>НП СРО «</w:t>
            </w:r>
            <w:proofErr w:type="spellStart"/>
            <w:r>
              <w:rPr>
                <w:rFonts w:eastAsia="MS Mincho"/>
                <w:szCs w:val="24"/>
              </w:rPr>
              <w:t>СтройСвяз</w:t>
            </w:r>
            <w:r>
              <w:rPr>
                <w:rFonts w:eastAsia="MS Mincho"/>
                <w:szCs w:val="24"/>
              </w:rPr>
              <w:t>ь</w:t>
            </w:r>
            <w:r>
              <w:rPr>
                <w:rFonts w:eastAsia="MS Mincho"/>
                <w:szCs w:val="24"/>
              </w:rPr>
              <w:t>Телеком</w:t>
            </w:r>
            <w:proofErr w:type="spellEnd"/>
            <w:r>
              <w:rPr>
                <w:rFonts w:eastAsia="MS Mincho"/>
                <w:szCs w:val="24"/>
              </w:rPr>
              <w:t>»;</w:t>
            </w:r>
            <w:r w:rsidR="005373DF">
              <w:t xml:space="preserve"> </w:t>
            </w:r>
          </w:p>
          <w:p w:rsidR="00C75CC9" w:rsidRPr="0001642C" w:rsidRDefault="00CA62A8" w:rsidP="00CA62A8">
            <w:pPr>
              <w:pStyle w:val="2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CA62A8">
              <w:rPr>
                <w:rFonts w:ascii="Times New Roman" w:eastAsia="Times New Roman" w:hAnsi="Times New Roman"/>
                <w:bCs w:val="0"/>
                <w:sz w:val="24"/>
              </w:rPr>
              <w:t>подпункт в) ст.2.2. Пол</w:t>
            </w:r>
            <w:r w:rsidRPr="00CA62A8">
              <w:rPr>
                <w:rFonts w:ascii="Times New Roman" w:eastAsia="Times New Roman" w:hAnsi="Times New Roman"/>
                <w:bCs w:val="0"/>
                <w:sz w:val="24"/>
              </w:rPr>
              <w:t>о</w:t>
            </w:r>
            <w:r w:rsidRPr="00CA62A8">
              <w:rPr>
                <w:rFonts w:ascii="Times New Roman" w:eastAsia="Times New Roman" w:hAnsi="Times New Roman"/>
                <w:bCs w:val="0"/>
                <w:sz w:val="24"/>
              </w:rPr>
              <w:t>жения о п</w:t>
            </w:r>
            <w:r w:rsidRPr="00CA62A8">
              <w:rPr>
                <w:rFonts w:ascii="Times New Roman" w:eastAsia="Times New Roman" w:hAnsi="Times New Roman"/>
                <w:bCs w:val="0"/>
                <w:sz w:val="24"/>
              </w:rPr>
              <w:t>о</w:t>
            </w:r>
            <w:r w:rsidRPr="00CA62A8">
              <w:rPr>
                <w:rFonts w:ascii="Times New Roman" w:eastAsia="Times New Roman" w:hAnsi="Times New Roman"/>
                <w:bCs w:val="0"/>
                <w:sz w:val="24"/>
              </w:rPr>
              <w:t>рядке приема в члены</w:t>
            </w:r>
            <w:r w:rsidRPr="00CA62A8">
              <w:rPr>
                <w:rFonts w:ascii="Times New Roman" w:eastAsia="Times New Roman" w:hAnsi="Times New Roman"/>
                <w:b w:val="0"/>
                <w:bCs w:val="0"/>
                <w:sz w:val="24"/>
              </w:rPr>
              <w:t xml:space="preserve"> НП СРО «</w:t>
            </w:r>
            <w:proofErr w:type="spellStart"/>
            <w:r w:rsidRPr="00CA62A8">
              <w:rPr>
                <w:rFonts w:ascii="Times New Roman" w:eastAsia="Times New Roman" w:hAnsi="Times New Roman"/>
                <w:b w:val="0"/>
                <w:bCs w:val="0"/>
                <w:sz w:val="24"/>
              </w:rPr>
              <w:t>СтройСвяз</w:t>
            </w:r>
            <w:r w:rsidRPr="00CA62A8">
              <w:rPr>
                <w:rFonts w:ascii="Times New Roman" w:eastAsia="Times New Roman" w:hAnsi="Times New Roman"/>
                <w:b w:val="0"/>
                <w:bCs w:val="0"/>
                <w:sz w:val="24"/>
              </w:rPr>
              <w:t>ь</w:t>
            </w:r>
            <w:r w:rsidRPr="00CA62A8">
              <w:rPr>
                <w:rFonts w:ascii="Times New Roman" w:eastAsia="Times New Roman" w:hAnsi="Times New Roman"/>
                <w:b w:val="0"/>
                <w:bCs w:val="0"/>
                <w:sz w:val="24"/>
              </w:rPr>
              <w:t>Телеком</w:t>
            </w:r>
            <w:proofErr w:type="spellEnd"/>
            <w:r w:rsidRPr="00CA62A8">
              <w:rPr>
                <w:rFonts w:ascii="Times New Roman" w:eastAsia="Times New Roman" w:hAnsi="Times New Roman"/>
                <w:b w:val="0"/>
                <w:bCs w:val="0"/>
                <w:sz w:val="24"/>
              </w:rPr>
              <w:t>»</w:t>
            </w:r>
          </w:p>
        </w:tc>
        <w:tc>
          <w:tcPr>
            <w:tcW w:w="6662" w:type="dxa"/>
          </w:tcPr>
          <w:p w:rsidR="00C75CC9" w:rsidRDefault="00C75CC9" w:rsidP="003D7111">
            <w:pPr>
              <w:tabs>
                <w:tab w:val="left" w:pos="325"/>
              </w:tabs>
              <w:spacing w:before="120" w:after="120"/>
              <w:jc w:val="left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Рекомендации:</w:t>
            </w:r>
          </w:p>
          <w:p w:rsidR="002405F9" w:rsidRPr="003C2D60" w:rsidRDefault="002405F9" w:rsidP="002405F9">
            <w:pPr>
              <w:tabs>
                <w:tab w:val="left" w:pos="317"/>
              </w:tabs>
              <w:spacing w:before="120" w:after="120"/>
              <w:jc w:val="left"/>
              <w:rPr>
                <w:rFonts w:eastAsia="MS Mincho"/>
                <w:b/>
                <w:szCs w:val="24"/>
                <w:u w:val="single"/>
              </w:rPr>
            </w:pPr>
            <w:r w:rsidRPr="003C2D60">
              <w:rPr>
                <w:rFonts w:eastAsia="MS Mincho"/>
                <w:b/>
                <w:szCs w:val="24"/>
                <w:u w:val="single"/>
              </w:rPr>
              <w:t>До начала проверки:</w:t>
            </w:r>
          </w:p>
          <w:p w:rsidR="003C2D60" w:rsidRPr="003C2D60" w:rsidRDefault="003C2D60" w:rsidP="00D30492">
            <w:pPr>
              <w:pStyle w:val="a6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Убедиться в отсутствии задолженности по </w:t>
            </w:r>
            <w:r w:rsidRPr="003C2D60">
              <w:t>уплате</w:t>
            </w:r>
            <w:r w:rsidRPr="00710E7A">
              <w:rPr>
                <w:b/>
              </w:rPr>
              <w:t xml:space="preserve"> </w:t>
            </w:r>
            <w:r w:rsidRPr="003C2D60">
              <w:t>членских и целевых взносов</w:t>
            </w:r>
            <w:r>
              <w:t>.</w:t>
            </w:r>
          </w:p>
          <w:p w:rsidR="003C2D60" w:rsidRPr="003C2D60" w:rsidRDefault="003C2D60" w:rsidP="00D30492">
            <w:pPr>
              <w:pStyle w:val="a6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jc w:val="left"/>
              <w:rPr>
                <w:rFonts w:eastAsia="MS Mincho"/>
                <w:szCs w:val="24"/>
              </w:rPr>
            </w:pPr>
            <w:r>
              <w:t>При наличии задолженности принять все меры по ее ли</w:t>
            </w:r>
            <w:r>
              <w:t>к</w:t>
            </w:r>
            <w:r>
              <w:t>видации</w:t>
            </w:r>
            <w:r w:rsidR="005823B9">
              <w:t xml:space="preserve"> и предоставить платежные поручения по погашению задолженности руководителю ЭГ (в ходе проверки)</w:t>
            </w:r>
            <w:r>
              <w:t>.</w:t>
            </w:r>
          </w:p>
          <w:p w:rsidR="003C2D60" w:rsidRPr="001133AB" w:rsidRDefault="001133AB" w:rsidP="00D30492">
            <w:pPr>
              <w:pStyle w:val="a6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jc w:val="left"/>
              <w:rPr>
                <w:rFonts w:eastAsia="MS Mincho"/>
                <w:b/>
                <w:szCs w:val="24"/>
              </w:rPr>
            </w:pPr>
            <w:r w:rsidRPr="001133AB">
              <w:rPr>
                <w:b/>
              </w:rPr>
              <w:t xml:space="preserve">При </w:t>
            </w:r>
            <w:r w:rsidR="003C2D60" w:rsidRPr="001133AB">
              <w:rPr>
                <w:b/>
              </w:rPr>
              <w:t xml:space="preserve"> невозможности своевременной оплаты</w:t>
            </w:r>
            <w:r w:rsidR="003C2D60">
              <w:t xml:space="preserve"> </w:t>
            </w:r>
            <w:r>
              <w:t>организ</w:t>
            </w:r>
            <w:r>
              <w:t>а</w:t>
            </w:r>
            <w:r>
              <w:t xml:space="preserve">цией </w:t>
            </w:r>
            <w:r w:rsidRPr="003C2D60">
              <w:t>членских и целевых взносов</w:t>
            </w:r>
            <w:r>
              <w:t xml:space="preserve"> </w:t>
            </w:r>
            <w:r w:rsidRPr="001133AB">
              <w:rPr>
                <w:b/>
              </w:rPr>
              <w:t>подготовить письмо</w:t>
            </w:r>
            <w:r>
              <w:t xml:space="preserve"> в Правление Партнерства за подписью руководителя организ</w:t>
            </w:r>
            <w:r>
              <w:t>а</w:t>
            </w:r>
            <w:r>
              <w:t xml:space="preserve">ции </w:t>
            </w:r>
            <w:r w:rsidRPr="001133AB">
              <w:rPr>
                <w:b/>
              </w:rPr>
              <w:t>с объяснением причин задолженности и предложен</w:t>
            </w:r>
            <w:r w:rsidRPr="001133AB">
              <w:rPr>
                <w:b/>
              </w:rPr>
              <w:t>и</w:t>
            </w:r>
            <w:r w:rsidRPr="001133AB">
              <w:rPr>
                <w:b/>
              </w:rPr>
              <w:t>ями по ее ликвидации.</w:t>
            </w:r>
          </w:p>
          <w:p w:rsidR="00BA1CEF" w:rsidRDefault="00BA1CEF" w:rsidP="001133AB">
            <w:pPr>
              <w:jc w:val="left"/>
              <w:rPr>
                <w:rFonts w:eastAsia="MS Mincho"/>
                <w:szCs w:val="24"/>
              </w:rPr>
            </w:pPr>
          </w:p>
        </w:tc>
      </w:tr>
    </w:tbl>
    <w:p w:rsidR="0064658A" w:rsidRDefault="0064658A" w:rsidP="0064658A">
      <w:pPr>
        <w:jc w:val="left"/>
      </w:pPr>
    </w:p>
    <w:p w:rsidR="0064658A" w:rsidRPr="003413E0" w:rsidRDefault="0064658A" w:rsidP="0064658A">
      <w:pPr>
        <w:jc w:val="left"/>
        <w:rPr>
          <w:rFonts w:eastAsia="MS Mincho"/>
          <w:szCs w:val="24"/>
        </w:rPr>
      </w:pPr>
    </w:p>
    <w:sectPr w:rsidR="0064658A" w:rsidRPr="003413E0" w:rsidSect="00F8149F">
      <w:footerReference w:type="default" r:id="rId9"/>
      <w:pgSz w:w="16838" w:h="11906" w:orient="landscape"/>
      <w:pgMar w:top="851" w:right="1134" w:bottom="850" w:left="1134" w:header="708" w:footer="301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40" w:rsidRDefault="00572C40" w:rsidP="00AE62AD">
      <w:r>
        <w:separator/>
      </w:r>
    </w:p>
  </w:endnote>
  <w:endnote w:type="continuationSeparator" w:id="0">
    <w:p w:rsidR="00572C40" w:rsidRDefault="00572C40" w:rsidP="00AE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91999"/>
      <w:docPartObj>
        <w:docPartGallery w:val="Page Numbers (Bottom of Page)"/>
        <w:docPartUnique/>
      </w:docPartObj>
    </w:sdtPr>
    <w:sdtEndPr/>
    <w:sdtContent>
      <w:p w:rsidR="00F8149F" w:rsidRDefault="00F8149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768">
          <w:rPr>
            <w:noProof/>
          </w:rPr>
          <w:t>197</w:t>
        </w:r>
        <w:r>
          <w:fldChar w:fldCharType="end"/>
        </w:r>
      </w:p>
    </w:sdtContent>
  </w:sdt>
  <w:p w:rsidR="00D8764A" w:rsidRDefault="00D876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40" w:rsidRDefault="00572C40" w:rsidP="00AE62AD">
      <w:r>
        <w:separator/>
      </w:r>
    </w:p>
  </w:footnote>
  <w:footnote w:type="continuationSeparator" w:id="0">
    <w:p w:rsidR="00572C40" w:rsidRDefault="00572C40" w:rsidP="00AE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9E6"/>
    <w:multiLevelType w:val="hybridMultilevel"/>
    <w:tmpl w:val="3260E2BC"/>
    <w:lvl w:ilvl="0" w:tplc="E134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893"/>
    <w:multiLevelType w:val="hybridMultilevel"/>
    <w:tmpl w:val="5314AB76"/>
    <w:lvl w:ilvl="0" w:tplc="04440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299B"/>
    <w:multiLevelType w:val="hybridMultilevel"/>
    <w:tmpl w:val="FE32560C"/>
    <w:lvl w:ilvl="0" w:tplc="B92660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7372A"/>
    <w:multiLevelType w:val="hybridMultilevel"/>
    <w:tmpl w:val="163081D8"/>
    <w:lvl w:ilvl="0" w:tplc="08BA2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A6C7B"/>
    <w:multiLevelType w:val="hybridMultilevel"/>
    <w:tmpl w:val="DEA63582"/>
    <w:lvl w:ilvl="0" w:tplc="C8F87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01777"/>
    <w:multiLevelType w:val="hybridMultilevel"/>
    <w:tmpl w:val="A88C8B14"/>
    <w:lvl w:ilvl="0" w:tplc="08BA2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2198C"/>
    <w:multiLevelType w:val="hybridMultilevel"/>
    <w:tmpl w:val="6E8EAE28"/>
    <w:lvl w:ilvl="0" w:tplc="EBE089A6">
      <w:start w:val="1"/>
      <w:numFmt w:val="decimal"/>
      <w:lvlText w:val="%1."/>
      <w:lvlJc w:val="left"/>
      <w:pPr>
        <w:ind w:left="13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CC26F8E"/>
    <w:multiLevelType w:val="hybridMultilevel"/>
    <w:tmpl w:val="E04200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8D0B06"/>
    <w:multiLevelType w:val="hybridMultilevel"/>
    <w:tmpl w:val="143ED308"/>
    <w:lvl w:ilvl="0" w:tplc="08BA2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086F"/>
    <w:multiLevelType w:val="hybridMultilevel"/>
    <w:tmpl w:val="5084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380250B"/>
    <w:multiLevelType w:val="hybridMultilevel"/>
    <w:tmpl w:val="E438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305F"/>
    <w:multiLevelType w:val="hybridMultilevel"/>
    <w:tmpl w:val="BC023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25F7A"/>
    <w:multiLevelType w:val="hybridMultilevel"/>
    <w:tmpl w:val="4342A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45A79"/>
    <w:multiLevelType w:val="hybridMultilevel"/>
    <w:tmpl w:val="22F8EA78"/>
    <w:lvl w:ilvl="0" w:tplc="5106D9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57F35"/>
    <w:multiLevelType w:val="hybridMultilevel"/>
    <w:tmpl w:val="06289F26"/>
    <w:lvl w:ilvl="0" w:tplc="FC32C4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6213C2"/>
    <w:multiLevelType w:val="hybridMultilevel"/>
    <w:tmpl w:val="6EA2A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7875"/>
    <w:multiLevelType w:val="hybridMultilevel"/>
    <w:tmpl w:val="45B80138"/>
    <w:lvl w:ilvl="0" w:tplc="4300CD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F0CFA"/>
    <w:multiLevelType w:val="hybridMultilevel"/>
    <w:tmpl w:val="8E1AF0A4"/>
    <w:lvl w:ilvl="0" w:tplc="08BA2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7421C"/>
    <w:multiLevelType w:val="hybridMultilevel"/>
    <w:tmpl w:val="CEAC4004"/>
    <w:lvl w:ilvl="0" w:tplc="E134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05D22"/>
    <w:multiLevelType w:val="hybridMultilevel"/>
    <w:tmpl w:val="593CE0D2"/>
    <w:lvl w:ilvl="0" w:tplc="721A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42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8A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C9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C5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A4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6A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C0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A7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905192"/>
    <w:multiLevelType w:val="hybridMultilevel"/>
    <w:tmpl w:val="592EB4C4"/>
    <w:lvl w:ilvl="0" w:tplc="7DE2D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01A72"/>
    <w:multiLevelType w:val="hybridMultilevel"/>
    <w:tmpl w:val="61EAD5CE"/>
    <w:lvl w:ilvl="0" w:tplc="C8F87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07D3A"/>
    <w:multiLevelType w:val="hybridMultilevel"/>
    <w:tmpl w:val="FC9E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826F8"/>
    <w:multiLevelType w:val="hybridMultilevel"/>
    <w:tmpl w:val="7E1A4744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5">
    <w:nsid w:val="3D855EFE"/>
    <w:multiLevelType w:val="hybridMultilevel"/>
    <w:tmpl w:val="E438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46921"/>
    <w:multiLevelType w:val="hybridMultilevel"/>
    <w:tmpl w:val="592EB4C4"/>
    <w:lvl w:ilvl="0" w:tplc="7DE2D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86444"/>
    <w:multiLevelType w:val="hybridMultilevel"/>
    <w:tmpl w:val="E38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01495"/>
    <w:multiLevelType w:val="hybridMultilevel"/>
    <w:tmpl w:val="1C428858"/>
    <w:lvl w:ilvl="0" w:tplc="FB2A2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F2DD9"/>
    <w:multiLevelType w:val="hybridMultilevel"/>
    <w:tmpl w:val="69DA2F8C"/>
    <w:lvl w:ilvl="0" w:tplc="994EE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D2C7C"/>
    <w:multiLevelType w:val="hybridMultilevel"/>
    <w:tmpl w:val="73B66992"/>
    <w:lvl w:ilvl="0" w:tplc="90D4A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51340"/>
    <w:multiLevelType w:val="hybridMultilevel"/>
    <w:tmpl w:val="7FD0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34DC1"/>
    <w:multiLevelType w:val="hybridMultilevel"/>
    <w:tmpl w:val="57E45E10"/>
    <w:lvl w:ilvl="0" w:tplc="EBE089A6">
      <w:start w:val="1"/>
      <w:numFmt w:val="decimal"/>
      <w:lvlText w:val="%1."/>
      <w:lvlJc w:val="left"/>
      <w:pPr>
        <w:ind w:left="100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141D0"/>
    <w:multiLevelType w:val="hybridMultilevel"/>
    <w:tmpl w:val="26D2AF2C"/>
    <w:lvl w:ilvl="0" w:tplc="08BA2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C6AA3"/>
    <w:multiLevelType w:val="hybridMultilevel"/>
    <w:tmpl w:val="FE32560C"/>
    <w:lvl w:ilvl="0" w:tplc="B926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70671"/>
    <w:multiLevelType w:val="hybridMultilevel"/>
    <w:tmpl w:val="37F0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667AC"/>
    <w:multiLevelType w:val="hybridMultilevel"/>
    <w:tmpl w:val="26D2AF2C"/>
    <w:lvl w:ilvl="0" w:tplc="08BA2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D7E54"/>
    <w:multiLevelType w:val="hybridMultilevel"/>
    <w:tmpl w:val="6268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02EF8"/>
    <w:multiLevelType w:val="hybridMultilevel"/>
    <w:tmpl w:val="7F52F580"/>
    <w:lvl w:ilvl="0" w:tplc="EBE089A6">
      <w:start w:val="1"/>
      <w:numFmt w:val="decimal"/>
      <w:lvlText w:val="%1."/>
      <w:lvlJc w:val="left"/>
      <w:pPr>
        <w:ind w:left="100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9">
    <w:nsid w:val="69F51A3E"/>
    <w:multiLevelType w:val="hybridMultilevel"/>
    <w:tmpl w:val="F4760BEC"/>
    <w:lvl w:ilvl="0" w:tplc="BFB63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A6C5E"/>
    <w:multiLevelType w:val="hybridMultilevel"/>
    <w:tmpl w:val="AF6A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E3C0F"/>
    <w:multiLevelType w:val="hybridMultilevel"/>
    <w:tmpl w:val="DE0C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D15B9"/>
    <w:multiLevelType w:val="hybridMultilevel"/>
    <w:tmpl w:val="0A90A6CC"/>
    <w:lvl w:ilvl="0" w:tplc="5106D9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065D3"/>
    <w:multiLevelType w:val="hybridMultilevel"/>
    <w:tmpl w:val="57FC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1D1372"/>
    <w:multiLevelType w:val="hybridMultilevel"/>
    <w:tmpl w:val="567AE49C"/>
    <w:lvl w:ilvl="0" w:tplc="C8F87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D2C0D"/>
    <w:multiLevelType w:val="hybridMultilevel"/>
    <w:tmpl w:val="143ED308"/>
    <w:lvl w:ilvl="0" w:tplc="08BA2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A072E"/>
    <w:multiLevelType w:val="hybridMultilevel"/>
    <w:tmpl w:val="2AFC5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A5A7C"/>
    <w:multiLevelType w:val="hybridMultilevel"/>
    <w:tmpl w:val="9F88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92E0E"/>
    <w:multiLevelType w:val="hybridMultilevel"/>
    <w:tmpl w:val="1CAE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B35E0"/>
    <w:multiLevelType w:val="hybridMultilevel"/>
    <w:tmpl w:val="CFCAED00"/>
    <w:lvl w:ilvl="0" w:tplc="E134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47"/>
  </w:num>
  <w:num w:numId="4">
    <w:abstractNumId w:val="9"/>
  </w:num>
  <w:num w:numId="5">
    <w:abstractNumId w:val="48"/>
  </w:num>
  <w:num w:numId="6">
    <w:abstractNumId w:val="22"/>
  </w:num>
  <w:num w:numId="7">
    <w:abstractNumId w:val="44"/>
  </w:num>
  <w:num w:numId="8">
    <w:abstractNumId w:val="4"/>
  </w:num>
  <w:num w:numId="9">
    <w:abstractNumId w:val="43"/>
  </w:num>
  <w:num w:numId="10">
    <w:abstractNumId w:val="19"/>
  </w:num>
  <w:num w:numId="11">
    <w:abstractNumId w:val="0"/>
  </w:num>
  <w:num w:numId="12">
    <w:abstractNumId w:val="1"/>
  </w:num>
  <w:num w:numId="13">
    <w:abstractNumId w:val="15"/>
  </w:num>
  <w:num w:numId="14">
    <w:abstractNumId w:val="39"/>
  </w:num>
  <w:num w:numId="15">
    <w:abstractNumId w:val="49"/>
  </w:num>
  <w:num w:numId="16">
    <w:abstractNumId w:val="21"/>
  </w:num>
  <w:num w:numId="17">
    <w:abstractNumId w:val="26"/>
  </w:num>
  <w:num w:numId="18">
    <w:abstractNumId w:val="46"/>
  </w:num>
  <w:num w:numId="19">
    <w:abstractNumId w:val="13"/>
  </w:num>
  <w:num w:numId="20">
    <w:abstractNumId w:val="41"/>
  </w:num>
  <w:num w:numId="21">
    <w:abstractNumId w:val="35"/>
  </w:num>
  <w:num w:numId="22">
    <w:abstractNumId w:val="34"/>
  </w:num>
  <w:num w:numId="23">
    <w:abstractNumId w:val="2"/>
  </w:num>
  <w:num w:numId="24">
    <w:abstractNumId w:val="24"/>
  </w:num>
  <w:num w:numId="25">
    <w:abstractNumId w:val="30"/>
  </w:num>
  <w:num w:numId="26">
    <w:abstractNumId w:val="18"/>
  </w:num>
  <w:num w:numId="27">
    <w:abstractNumId w:val="16"/>
  </w:num>
  <w:num w:numId="28">
    <w:abstractNumId w:val="29"/>
  </w:num>
  <w:num w:numId="29">
    <w:abstractNumId w:val="7"/>
  </w:num>
  <w:num w:numId="30">
    <w:abstractNumId w:val="5"/>
  </w:num>
  <w:num w:numId="31">
    <w:abstractNumId w:val="27"/>
  </w:num>
  <w:num w:numId="32">
    <w:abstractNumId w:val="23"/>
  </w:num>
  <w:num w:numId="33">
    <w:abstractNumId w:val="42"/>
  </w:num>
  <w:num w:numId="34">
    <w:abstractNumId w:val="14"/>
  </w:num>
  <w:num w:numId="35">
    <w:abstractNumId w:val="45"/>
  </w:num>
  <w:num w:numId="36">
    <w:abstractNumId w:val="8"/>
  </w:num>
  <w:num w:numId="37">
    <w:abstractNumId w:val="33"/>
  </w:num>
  <w:num w:numId="38">
    <w:abstractNumId w:val="36"/>
  </w:num>
  <w:num w:numId="39">
    <w:abstractNumId w:val="20"/>
  </w:num>
  <w:num w:numId="40">
    <w:abstractNumId w:val="17"/>
  </w:num>
  <w:num w:numId="41">
    <w:abstractNumId w:val="3"/>
  </w:num>
  <w:num w:numId="42">
    <w:abstractNumId w:val="11"/>
  </w:num>
  <w:num w:numId="43">
    <w:abstractNumId w:val="28"/>
  </w:num>
  <w:num w:numId="44">
    <w:abstractNumId w:val="40"/>
  </w:num>
  <w:num w:numId="45">
    <w:abstractNumId w:val="12"/>
  </w:num>
  <w:num w:numId="46">
    <w:abstractNumId w:val="25"/>
  </w:num>
  <w:num w:numId="47">
    <w:abstractNumId w:val="37"/>
  </w:num>
  <w:num w:numId="48">
    <w:abstractNumId w:val="38"/>
  </w:num>
  <w:num w:numId="49">
    <w:abstractNumId w:val="6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E0"/>
    <w:rsid w:val="000015C1"/>
    <w:rsid w:val="0000162D"/>
    <w:rsid w:val="00001F05"/>
    <w:rsid w:val="0000351F"/>
    <w:rsid w:val="00003C11"/>
    <w:rsid w:val="00005FDF"/>
    <w:rsid w:val="00006430"/>
    <w:rsid w:val="000068CA"/>
    <w:rsid w:val="000110C9"/>
    <w:rsid w:val="00011FAD"/>
    <w:rsid w:val="0001642C"/>
    <w:rsid w:val="00017B7F"/>
    <w:rsid w:val="000216CE"/>
    <w:rsid w:val="00021EDD"/>
    <w:rsid w:val="00021F70"/>
    <w:rsid w:val="0002247D"/>
    <w:rsid w:val="000236C3"/>
    <w:rsid w:val="00032639"/>
    <w:rsid w:val="0003282A"/>
    <w:rsid w:val="00034CE3"/>
    <w:rsid w:val="00036EFB"/>
    <w:rsid w:val="00041F3F"/>
    <w:rsid w:val="00044818"/>
    <w:rsid w:val="000476A0"/>
    <w:rsid w:val="00050501"/>
    <w:rsid w:val="00051570"/>
    <w:rsid w:val="00051D06"/>
    <w:rsid w:val="00055CFB"/>
    <w:rsid w:val="000562A4"/>
    <w:rsid w:val="00057212"/>
    <w:rsid w:val="000620A0"/>
    <w:rsid w:val="00063669"/>
    <w:rsid w:val="00063CC2"/>
    <w:rsid w:val="00064E87"/>
    <w:rsid w:val="000662CD"/>
    <w:rsid w:val="00072180"/>
    <w:rsid w:val="0007395B"/>
    <w:rsid w:val="00075FB0"/>
    <w:rsid w:val="00076C16"/>
    <w:rsid w:val="00077342"/>
    <w:rsid w:val="00081769"/>
    <w:rsid w:val="00083554"/>
    <w:rsid w:val="00083E29"/>
    <w:rsid w:val="0008795D"/>
    <w:rsid w:val="00087DD3"/>
    <w:rsid w:val="00090C10"/>
    <w:rsid w:val="00090EA8"/>
    <w:rsid w:val="000959CC"/>
    <w:rsid w:val="000A0186"/>
    <w:rsid w:val="000A5F4B"/>
    <w:rsid w:val="000B2FC4"/>
    <w:rsid w:val="000B4B8C"/>
    <w:rsid w:val="000B5D8E"/>
    <w:rsid w:val="000B6D98"/>
    <w:rsid w:val="000C05A5"/>
    <w:rsid w:val="000C1499"/>
    <w:rsid w:val="000C1810"/>
    <w:rsid w:val="000C26FE"/>
    <w:rsid w:val="000C3473"/>
    <w:rsid w:val="000C5D15"/>
    <w:rsid w:val="000D3E69"/>
    <w:rsid w:val="000D4400"/>
    <w:rsid w:val="000D5A21"/>
    <w:rsid w:val="000E2FEF"/>
    <w:rsid w:val="000E4160"/>
    <w:rsid w:val="000E54E9"/>
    <w:rsid w:val="000E78F5"/>
    <w:rsid w:val="000F040B"/>
    <w:rsid w:val="000F0CD9"/>
    <w:rsid w:val="000F5056"/>
    <w:rsid w:val="000F6688"/>
    <w:rsid w:val="000F6734"/>
    <w:rsid w:val="000F757F"/>
    <w:rsid w:val="001018E9"/>
    <w:rsid w:val="00102CBB"/>
    <w:rsid w:val="00103193"/>
    <w:rsid w:val="001033F8"/>
    <w:rsid w:val="00103AB2"/>
    <w:rsid w:val="00103CAF"/>
    <w:rsid w:val="00103CB5"/>
    <w:rsid w:val="00103FF0"/>
    <w:rsid w:val="001040FC"/>
    <w:rsid w:val="0010440B"/>
    <w:rsid w:val="00111FEF"/>
    <w:rsid w:val="00112507"/>
    <w:rsid w:val="00112EB6"/>
    <w:rsid w:val="001130B7"/>
    <w:rsid w:val="001133AB"/>
    <w:rsid w:val="00113526"/>
    <w:rsid w:val="00113705"/>
    <w:rsid w:val="001148E9"/>
    <w:rsid w:val="001163DE"/>
    <w:rsid w:val="001242B5"/>
    <w:rsid w:val="0012500F"/>
    <w:rsid w:val="001256A7"/>
    <w:rsid w:val="00126389"/>
    <w:rsid w:val="00130EBD"/>
    <w:rsid w:val="00131488"/>
    <w:rsid w:val="0013155D"/>
    <w:rsid w:val="00144B9B"/>
    <w:rsid w:val="001470B6"/>
    <w:rsid w:val="00147757"/>
    <w:rsid w:val="00150D83"/>
    <w:rsid w:val="0015185B"/>
    <w:rsid w:val="001562D7"/>
    <w:rsid w:val="001575B5"/>
    <w:rsid w:val="00162A5C"/>
    <w:rsid w:val="00163538"/>
    <w:rsid w:val="0016605B"/>
    <w:rsid w:val="00167C1E"/>
    <w:rsid w:val="00171983"/>
    <w:rsid w:val="001770D1"/>
    <w:rsid w:val="001800EF"/>
    <w:rsid w:val="00181016"/>
    <w:rsid w:val="0018455D"/>
    <w:rsid w:val="00184CCB"/>
    <w:rsid w:val="00184E3E"/>
    <w:rsid w:val="001863FA"/>
    <w:rsid w:val="00191EA2"/>
    <w:rsid w:val="00192692"/>
    <w:rsid w:val="001945B1"/>
    <w:rsid w:val="0019529E"/>
    <w:rsid w:val="001954D6"/>
    <w:rsid w:val="00195692"/>
    <w:rsid w:val="0019770F"/>
    <w:rsid w:val="001A3243"/>
    <w:rsid w:val="001A3E04"/>
    <w:rsid w:val="001B292C"/>
    <w:rsid w:val="001B6B12"/>
    <w:rsid w:val="001C2FAE"/>
    <w:rsid w:val="001C3DAD"/>
    <w:rsid w:val="001C569D"/>
    <w:rsid w:val="001C6BE3"/>
    <w:rsid w:val="001C7D21"/>
    <w:rsid w:val="001C7FD0"/>
    <w:rsid w:val="001D186C"/>
    <w:rsid w:val="001D3FA5"/>
    <w:rsid w:val="001D40A4"/>
    <w:rsid w:val="001D5650"/>
    <w:rsid w:val="001D6ECC"/>
    <w:rsid w:val="001E2F98"/>
    <w:rsid w:val="001E494C"/>
    <w:rsid w:val="001E7887"/>
    <w:rsid w:val="001F1E06"/>
    <w:rsid w:val="001F4D79"/>
    <w:rsid w:val="001F5265"/>
    <w:rsid w:val="002012EE"/>
    <w:rsid w:val="0020193D"/>
    <w:rsid w:val="00206B06"/>
    <w:rsid w:val="002115CC"/>
    <w:rsid w:val="00215098"/>
    <w:rsid w:val="0021511F"/>
    <w:rsid w:val="0021758E"/>
    <w:rsid w:val="00222AC0"/>
    <w:rsid w:val="00224998"/>
    <w:rsid w:val="00226D34"/>
    <w:rsid w:val="00232D90"/>
    <w:rsid w:val="0023556C"/>
    <w:rsid w:val="002405F9"/>
    <w:rsid w:val="00241547"/>
    <w:rsid w:val="002435B4"/>
    <w:rsid w:val="002440FF"/>
    <w:rsid w:val="002448AC"/>
    <w:rsid w:val="00244CF8"/>
    <w:rsid w:val="00244DCF"/>
    <w:rsid w:val="00247B48"/>
    <w:rsid w:val="00247D4F"/>
    <w:rsid w:val="002512BB"/>
    <w:rsid w:val="00253A34"/>
    <w:rsid w:val="0025786C"/>
    <w:rsid w:val="002601BF"/>
    <w:rsid w:val="00263707"/>
    <w:rsid w:val="00265A1E"/>
    <w:rsid w:val="0027030B"/>
    <w:rsid w:val="00271178"/>
    <w:rsid w:val="00282646"/>
    <w:rsid w:val="00284534"/>
    <w:rsid w:val="002846B9"/>
    <w:rsid w:val="0028480E"/>
    <w:rsid w:val="00284F85"/>
    <w:rsid w:val="00286BC1"/>
    <w:rsid w:val="00291E3F"/>
    <w:rsid w:val="002A73C8"/>
    <w:rsid w:val="002B0B41"/>
    <w:rsid w:val="002B3D19"/>
    <w:rsid w:val="002B76F6"/>
    <w:rsid w:val="002B7BFE"/>
    <w:rsid w:val="002C0C4B"/>
    <w:rsid w:val="002C1539"/>
    <w:rsid w:val="002C4679"/>
    <w:rsid w:val="002C49C7"/>
    <w:rsid w:val="002C4A30"/>
    <w:rsid w:val="002C747A"/>
    <w:rsid w:val="002D68CB"/>
    <w:rsid w:val="002D790F"/>
    <w:rsid w:val="002E103B"/>
    <w:rsid w:val="002E1257"/>
    <w:rsid w:val="002E601A"/>
    <w:rsid w:val="002F43AD"/>
    <w:rsid w:val="002F5801"/>
    <w:rsid w:val="002F61E9"/>
    <w:rsid w:val="002F6AC0"/>
    <w:rsid w:val="0030048F"/>
    <w:rsid w:val="00301CA1"/>
    <w:rsid w:val="00302ECD"/>
    <w:rsid w:val="00305B07"/>
    <w:rsid w:val="00306F05"/>
    <w:rsid w:val="00307912"/>
    <w:rsid w:val="003113B4"/>
    <w:rsid w:val="00313E4A"/>
    <w:rsid w:val="00314963"/>
    <w:rsid w:val="00314F6F"/>
    <w:rsid w:val="00316D39"/>
    <w:rsid w:val="00317D5B"/>
    <w:rsid w:val="00320434"/>
    <w:rsid w:val="0032081F"/>
    <w:rsid w:val="00323B09"/>
    <w:rsid w:val="00326B82"/>
    <w:rsid w:val="003316C8"/>
    <w:rsid w:val="0033538D"/>
    <w:rsid w:val="003413E0"/>
    <w:rsid w:val="00341F03"/>
    <w:rsid w:val="003435A4"/>
    <w:rsid w:val="00343FEF"/>
    <w:rsid w:val="0035059A"/>
    <w:rsid w:val="0035250C"/>
    <w:rsid w:val="00353C47"/>
    <w:rsid w:val="00356DF8"/>
    <w:rsid w:val="00357996"/>
    <w:rsid w:val="00361BE4"/>
    <w:rsid w:val="00361E78"/>
    <w:rsid w:val="00362412"/>
    <w:rsid w:val="00363CF0"/>
    <w:rsid w:val="00366887"/>
    <w:rsid w:val="0036785E"/>
    <w:rsid w:val="00371114"/>
    <w:rsid w:val="003725F0"/>
    <w:rsid w:val="00376BC5"/>
    <w:rsid w:val="00386D6D"/>
    <w:rsid w:val="003909D8"/>
    <w:rsid w:val="0039161F"/>
    <w:rsid w:val="00393099"/>
    <w:rsid w:val="0039339E"/>
    <w:rsid w:val="00396167"/>
    <w:rsid w:val="00396F01"/>
    <w:rsid w:val="003A0853"/>
    <w:rsid w:val="003A08E5"/>
    <w:rsid w:val="003A310E"/>
    <w:rsid w:val="003A50E0"/>
    <w:rsid w:val="003B00CD"/>
    <w:rsid w:val="003B014E"/>
    <w:rsid w:val="003B273F"/>
    <w:rsid w:val="003B36C3"/>
    <w:rsid w:val="003B3D68"/>
    <w:rsid w:val="003B3DB0"/>
    <w:rsid w:val="003B5F23"/>
    <w:rsid w:val="003B668C"/>
    <w:rsid w:val="003C120A"/>
    <w:rsid w:val="003C2D60"/>
    <w:rsid w:val="003C3BC9"/>
    <w:rsid w:val="003C4C7B"/>
    <w:rsid w:val="003C5A61"/>
    <w:rsid w:val="003D4B24"/>
    <w:rsid w:val="003D527B"/>
    <w:rsid w:val="003D7111"/>
    <w:rsid w:val="003D7197"/>
    <w:rsid w:val="003D7AB9"/>
    <w:rsid w:val="003D7B95"/>
    <w:rsid w:val="003E0162"/>
    <w:rsid w:val="003E17A0"/>
    <w:rsid w:val="003E1905"/>
    <w:rsid w:val="003E5475"/>
    <w:rsid w:val="003E572A"/>
    <w:rsid w:val="003E69E1"/>
    <w:rsid w:val="003E7C73"/>
    <w:rsid w:val="003F01D3"/>
    <w:rsid w:val="003F0550"/>
    <w:rsid w:val="003F40FE"/>
    <w:rsid w:val="003F4866"/>
    <w:rsid w:val="003F55C3"/>
    <w:rsid w:val="003F6E0F"/>
    <w:rsid w:val="003F75C5"/>
    <w:rsid w:val="003F7766"/>
    <w:rsid w:val="00400F37"/>
    <w:rsid w:val="00405651"/>
    <w:rsid w:val="00405935"/>
    <w:rsid w:val="0040615E"/>
    <w:rsid w:val="00406FE4"/>
    <w:rsid w:val="004101F3"/>
    <w:rsid w:val="00411261"/>
    <w:rsid w:val="00411BE9"/>
    <w:rsid w:val="00411DCE"/>
    <w:rsid w:val="004129AE"/>
    <w:rsid w:val="00416718"/>
    <w:rsid w:val="004203D0"/>
    <w:rsid w:val="00422463"/>
    <w:rsid w:val="00423FB7"/>
    <w:rsid w:val="00424BF6"/>
    <w:rsid w:val="00440719"/>
    <w:rsid w:val="00441898"/>
    <w:rsid w:val="004420CE"/>
    <w:rsid w:val="00443A46"/>
    <w:rsid w:val="00443CC7"/>
    <w:rsid w:val="004454D6"/>
    <w:rsid w:val="00446727"/>
    <w:rsid w:val="00446F18"/>
    <w:rsid w:val="00451BCE"/>
    <w:rsid w:val="004521AC"/>
    <w:rsid w:val="00455AD7"/>
    <w:rsid w:val="00460EF6"/>
    <w:rsid w:val="004627A8"/>
    <w:rsid w:val="00463676"/>
    <w:rsid w:val="0047064A"/>
    <w:rsid w:val="00470CA5"/>
    <w:rsid w:val="00471565"/>
    <w:rsid w:val="00471714"/>
    <w:rsid w:val="004718D5"/>
    <w:rsid w:val="00471B92"/>
    <w:rsid w:val="0047361A"/>
    <w:rsid w:val="0048055B"/>
    <w:rsid w:val="00481DB8"/>
    <w:rsid w:val="00482365"/>
    <w:rsid w:val="0048340E"/>
    <w:rsid w:val="0048495B"/>
    <w:rsid w:val="00490216"/>
    <w:rsid w:val="00491F73"/>
    <w:rsid w:val="00492A43"/>
    <w:rsid w:val="0049381C"/>
    <w:rsid w:val="00495536"/>
    <w:rsid w:val="004965BF"/>
    <w:rsid w:val="004A081C"/>
    <w:rsid w:val="004A128E"/>
    <w:rsid w:val="004A316E"/>
    <w:rsid w:val="004A344C"/>
    <w:rsid w:val="004A535C"/>
    <w:rsid w:val="004A6C14"/>
    <w:rsid w:val="004A711F"/>
    <w:rsid w:val="004A7A13"/>
    <w:rsid w:val="004A7F84"/>
    <w:rsid w:val="004B05F6"/>
    <w:rsid w:val="004B1B95"/>
    <w:rsid w:val="004B2C38"/>
    <w:rsid w:val="004B34AD"/>
    <w:rsid w:val="004B3674"/>
    <w:rsid w:val="004B3C94"/>
    <w:rsid w:val="004B5C92"/>
    <w:rsid w:val="004C1D93"/>
    <w:rsid w:val="004C2266"/>
    <w:rsid w:val="004C278C"/>
    <w:rsid w:val="004C5B8E"/>
    <w:rsid w:val="004C6DDB"/>
    <w:rsid w:val="004C70B2"/>
    <w:rsid w:val="004D099A"/>
    <w:rsid w:val="004D3474"/>
    <w:rsid w:val="004D40C7"/>
    <w:rsid w:val="004D7EAA"/>
    <w:rsid w:val="004E1E81"/>
    <w:rsid w:val="004E4630"/>
    <w:rsid w:val="004E4F36"/>
    <w:rsid w:val="004F0E07"/>
    <w:rsid w:val="004F4A89"/>
    <w:rsid w:val="004F50DC"/>
    <w:rsid w:val="004F713E"/>
    <w:rsid w:val="005003BE"/>
    <w:rsid w:val="00501DCB"/>
    <w:rsid w:val="005042C8"/>
    <w:rsid w:val="005049C4"/>
    <w:rsid w:val="00511A19"/>
    <w:rsid w:val="005128E7"/>
    <w:rsid w:val="005133CE"/>
    <w:rsid w:val="00514AE4"/>
    <w:rsid w:val="00515AD0"/>
    <w:rsid w:val="00516711"/>
    <w:rsid w:val="005213BC"/>
    <w:rsid w:val="00524427"/>
    <w:rsid w:val="00525A2A"/>
    <w:rsid w:val="00526BB1"/>
    <w:rsid w:val="0052778B"/>
    <w:rsid w:val="00531784"/>
    <w:rsid w:val="005358B1"/>
    <w:rsid w:val="005373DF"/>
    <w:rsid w:val="005431CB"/>
    <w:rsid w:val="005440DE"/>
    <w:rsid w:val="0054675D"/>
    <w:rsid w:val="0055335D"/>
    <w:rsid w:val="00554712"/>
    <w:rsid w:val="00557A18"/>
    <w:rsid w:val="00557A6B"/>
    <w:rsid w:val="005668FD"/>
    <w:rsid w:val="00566B7C"/>
    <w:rsid w:val="005705B8"/>
    <w:rsid w:val="00572C40"/>
    <w:rsid w:val="005768C4"/>
    <w:rsid w:val="00576FBD"/>
    <w:rsid w:val="00581D2B"/>
    <w:rsid w:val="005823B9"/>
    <w:rsid w:val="00582E04"/>
    <w:rsid w:val="00583105"/>
    <w:rsid w:val="005835F5"/>
    <w:rsid w:val="00583F8D"/>
    <w:rsid w:val="00584ED1"/>
    <w:rsid w:val="005902FD"/>
    <w:rsid w:val="005922D6"/>
    <w:rsid w:val="00592DA1"/>
    <w:rsid w:val="00596151"/>
    <w:rsid w:val="005A1DBA"/>
    <w:rsid w:val="005B3EF7"/>
    <w:rsid w:val="005B4594"/>
    <w:rsid w:val="005B50EA"/>
    <w:rsid w:val="005C1CE6"/>
    <w:rsid w:val="005C579C"/>
    <w:rsid w:val="005C6DFD"/>
    <w:rsid w:val="005C7055"/>
    <w:rsid w:val="005C7455"/>
    <w:rsid w:val="005C7E43"/>
    <w:rsid w:val="005D3399"/>
    <w:rsid w:val="005D6865"/>
    <w:rsid w:val="005D75CE"/>
    <w:rsid w:val="005E1615"/>
    <w:rsid w:val="005E1D14"/>
    <w:rsid w:val="005E2C17"/>
    <w:rsid w:val="005E4083"/>
    <w:rsid w:val="005E412C"/>
    <w:rsid w:val="005E7DF5"/>
    <w:rsid w:val="005F1F72"/>
    <w:rsid w:val="005F4FC1"/>
    <w:rsid w:val="005F749D"/>
    <w:rsid w:val="00600116"/>
    <w:rsid w:val="0060121D"/>
    <w:rsid w:val="00601C21"/>
    <w:rsid w:val="0060246A"/>
    <w:rsid w:val="00605B32"/>
    <w:rsid w:val="0060651C"/>
    <w:rsid w:val="00607F23"/>
    <w:rsid w:val="00611C25"/>
    <w:rsid w:val="006130CD"/>
    <w:rsid w:val="0061434A"/>
    <w:rsid w:val="00614BC2"/>
    <w:rsid w:val="00616E3A"/>
    <w:rsid w:val="006175FD"/>
    <w:rsid w:val="00620900"/>
    <w:rsid w:val="0062415B"/>
    <w:rsid w:val="0062433A"/>
    <w:rsid w:val="0062740E"/>
    <w:rsid w:val="006312F6"/>
    <w:rsid w:val="006322E3"/>
    <w:rsid w:val="00635475"/>
    <w:rsid w:val="0063622B"/>
    <w:rsid w:val="006401C9"/>
    <w:rsid w:val="006406BD"/>
    <w:rsid w:val="0064658A"/>
    <w:rsid w:val="00646A19"/>
    <w:rsid w:val="00646CDE"/>
    <w:rsid w:val="00647CF0"/>
    <w:rsid w:val="0065080B"/>
    <w:rsid w:val="00650E53"/>
    <w:rsid w:val="00655BFB"/>
    <w:rsid w:val="00655CBD"/>
    <w:rsid w:val="00657DF4"/>
    <w:rsid w:val="0066105B"/>
    <w:rsid w:val="006625FF"/>
    <w:rsid w:val="00665B3A"/>
    <w:rsid w:val="0066682C"/>
    <w:rsid w:val="00666D4E"/>
    <w:rsid w:val="00671100"/>
    <w:rsid w:val="00673CE3"/>
    <w:rsid w:val="0067449E"/>
    <w:rsid w:val="00674FA4"/>
    <w:rsid w:val="0067584C"/>
    <w:rsid w:val="00676F29"/>
    <w:rsid w:val="00680340"/>
    <w:rsid w:val="00680510"/>
    <w:rsid w:val="00681E38"/>
    <w:rsid w:val="006836FF"/>
    <w:rsid w:val="00683CD1"/>
    <w:rsid w:val="00687982"/>
    <w:rsid w:val="0069172D"/>
    <w:rsid w:val="006957E1"/>
    <w:rsid w:val="006A0E9C"/>
    <w:rsid w:val="006A23FB"/>
    <w:rsid w:val="006A31F1"/>
    <w:rsid w:val="006B0101"/>
    <w:rsid w:val="006B23ED"/>
    <w:rsid w:val="006B4CAD"/>
    <w:rsid w:val="006B6C15"/>
    <w:rsid w:val="006B7FA2"/>
    <w:rsid w:val="006C2AF9"/>
    <w:rsid w:val="006C3F3B"/>
    <w:rsid w:val="006D37E9"/>
    <w:rsid w:val="006D5140"/>
    <w:rsid w:val="006E0E77"/>
    <w:rsid w:val="006E3C7E"/>
    <w:rsid w:val="006E578F"/>
    <w:rsid w:val="006E6058"/>
    <w:rsid w:val="006F5DAA"/>
    <w:rsid w:val="006F63BA"/>
    <w:rsid w:val="00703816"/>
    <w:rsid w:val="00710E7A"/>
    <w:rsid w:val="00711922"/>
    <w:rsid w:val="00711E52"/>
    <w:rsid w:val="00712611"/>
    <w:rsid w:val="00713B7C"/>
    <w:rsid w:val="00713DF3"/>
    <w:rsid w:val="007141AD"/>
    <w:rsid w:val="00714807"/>
    <w:rsid w:val="0071692B"/>
    <w:rsid w:val="00717227"/>
    <w:rsid w:val="00720177"/>
    <w:rsid w:val="00720AC7"/>
    <w:rsid w:val="00721B3A"/>
    <w:rsid w:val="007223C8"/>
    <w:rsid w:val="00722712"/>
    <w:rsid w:val="00724445"/>
    <w:rsid w:val="007304DA"/>
    <w:rsid w:val="00731454"/>
    <w:rsid w:val="007355C4"/>
    <w:rsid w:val="0073659A"/>
    <w:rsid w:val="007367AB"/>
    <w:rsid w:val="0074216C"/>
    <w:rsid w:val="00744C74"/>
    <w:rsid w:val="00752432"/>
    <w:rsid w:val="00753451"/>
    <w:rsid w:val="00753DA0"/>
    <w:rsid w:val="00754C1B"/>
    <w:rsid w:val="00754FC6"/>
    <w:rsid w:val="0075610D"/>
    <w:rsid w:val="00760FED"/>
    <w:rsid w:val="0076125C"/>
    <w:rsid w:val="00767C43"/>
    <w:rsid w:val="00770A46"/>
    <w:rsid w:val="00770C7D"/>
    <w:rsid w:val="00773DB3"/>
    <w:rsid w:val="00774DEC"/>
    <w:rsid w:val="00774E78"/>
    <w:rsid w:val="00775F9F"/>
    <w:rsid w:val="00777C06"/>
    <w:rsid w:val="00787E51"/>
    <w:rsid w:val="00792A58"/>
    <w:rsid w:val="00792AD2"/>
    <w:rsid w:val="00794776"/>
    <w:rsid w:val="00796CE1"/>
    <w:rsid w:val="007A04A9"/>
    <w:rsid w:val="007B01FA"/>
    <w:rsid w:val="007B0A37"/>
    <w:rsid w:val="007B12BD"/>
    <w:rsid w:val="007B177C"/>
    <w:rsid w:val="007B4AD5"/>
    <w:rsid w:val="007B7981"/>
    <w:rsid w:val="007C1FA3"/>
    <w:rsid w:val="007C2160"/>
    <w:rsid w:val="007C25EA"/>
    <w:rsid w:val="007C4A58"/>
    <w:rsid w:val="007C4CEA"/>
    <w:rsid w:val="007D06BE"/>
    <w:rsid w:val="007D08F5"/>
    <w:rsid w:val="007D1593"/>
    <w:rsid w:val="007D202E"/>
    <w:rsid w:val="007D2B6E"/>
    <w:rsid w:val="007D3CC1"/>
    <w:rsid w:val="007D4A19"/>
    <w:rsid w:val="007E2F83"/>
    <w:rsid w:val="007F02F2"/>
    <w:rsid w:val="007F0C4E"/>
    <w:rsid w:val="007F1F21"/>
    <w:rsid w:val="007F3815"/>
    <w:rsid w:val="007F5A6C"/>
    <w:rsid w:val="007F5AFC"/>
    <w:rsid w:val="007F6631"/>
    <w:rsid w:val="007F7A95"/>
    <w:rsid w:val="00800305"/>
    <w:rsid w:val="00803F6E"/>
    <w:rsid w:val="00804380"/>
    <w:rsid w:val="008044E6"/>
    <w:rsid w:val="00804F38"/>
    <w:rsid w:val="00810602"/>
    <w:rsid w:val="008114F3"/>
    <w:rsid w:val="008122AE"/>
    <w:rsid w:val="00816602"/>
    <w:rsid w:val="00821B53"/>
    <w:rsid w:val="00822E79"/>
    <w:rsid w:val="00825BB1"/>
    <w:rsid w:val="00826B88"/>
    <w:rsid w:val="00827826"/>
    <w:rsid w:val="0082782E"/>
    <w:rsid w:val="0083094F"/>
    <w:rsid w:val="008342F1"/>
    <w:rsid w:val="00835CB0"/>
    <w:rsid w:val="00836B60"/>
    <w:rsid w:val="008379DB"/>
    <w:rsid w:val="008508F8"/>
    <w:rsid w:val="0085718A"/>
    <w:rsid w:val="008607CE"/>
    <w:rsid w:val="008614F1"/>
    <w:rsid w:val="008616BF"/>
    <w:rsid w:val="008619A4"/>
    <w:rsid w:val="00861CAD"/>
    <w:rsid w:val="00861EF7"/>
    <w:rsid w:val="008642F0"/>
    <w:rsid w:val="00865001"/>
    <w:rsid w:val="00870BA7"/>
    <w:rsid w:val="00871471"/>
    <w:rsid w:val="008803EA"/>
    <w:rsid w:val="008814D4"/>
    <w:rsid w:val="00881BD6"/>
    <w:rsid w:val="00882AB5"/>
    <w:rsid w:val="00887A29"/>
    <w:rsid w:val="008A4E09"/>
    <w:rsid w:val="008A536E"/>
    <w:rsid w:val="008A58C0"/>
    <w:rsid w:val="008B0A0D"/>
    <w:rsid w:val="008B1961"/>
    <w:rsid w:val="008B2768"/>
    <w:rsid w:val="008B3770"/>
    <w:rsid w:val="008B3D71"/>
    <w:rsid w:val="008B3E68"/>
    <w:rsid w:val="008B60C5"/>
    <w:rsid w:val="008C08EE"/>
    <w:rsid w:val="008C24B0"/>
    <w:rsid w:val="008D3AF0"/>
    <w:rsid w:val="008D4C1E"/>
    <w:rsid w:val="008D4F1C"/>
    <w:rsid w:val="008D6622"/>
    <w:rsid w:val="008D6A30"/>
    <w:rsid w:val="008E0D34"/>
    <w:rsid w:val="008E1AF3"/>
    <w:rsid w:val="008E1DFC"/>
    <w:rsid w:val="008E3C17"/>
    <w:rsid w:val="008E5023"/>
    <w:rsid w:val="008E77E6"/>
    <w:rsid w:val="008F1307"/>
    <w:rsid w:val="008F28B1"/>
    <w:rsid w:val="008F2EE8"/>
    <w:rsid w:val="008F4E02"/>
    <w:rsid w:val="00900795"/>
    <w:rsid w:val="0090142B"/>
    <w:rsid w:val="00903986"/>
    <w:rsid w:val="00903D78"/>
    <w:rsid w:val="009045D3"/>
    <w:rsid w:val="00904C55"/>
    <w:rsid w:val="009055A2"/>
    <w:rsid w:val="00905EBF"/>
    <w:rsid w:val="00906404"/>
    <w:rsid w:val="00906A76"/>
    <w:rsid w:val="00907695"/>
    <w:rsid w:val="009153E2"/>
    <w:rsid w:val="00917D6E"/>
    <w:rsid w:val="009242BB"/>
    <w:rsid w:val="0092573B"/>
    <w:rsid w:val="00931AB9"/>
    <w:rsid w:val="00937786"/>
    <w:rsid w:val="00943C10"/>
    <w:rsid w:val="009448E7"/>
    <w:rsid w:val="00946C1F"/>
    <w:rsid w:val="00946FCB"/>
    <w:rsid w:val="0094707D"/>
    <w:rsid w:val="009516A3"/>
    <w:rsid w:val="0095670E"/>
    <w:rsid w:val="0096028C"/>
    <w:rsid w:val="00960E3C"/>
    <w:rsid w:val="009630E4"/>
    <w:rsid w:val="00964AA8"/>
    <w:rsid w:val="00964D09"/>
    <w:rsid w:val="00965DD8"/>
    <w:rsid w:val="00965F2D"/>
    <w:rsid w:val="009729B8"/>
    <w:rsid w:val="009755B0"/>
    <w:rsid w:val="00976626"/>
    <w:rsid w:val="00980B4B"/>
    <w:rsid w:val="00980B67"/>
    <w:rsid w:val="00983987"/>
    <w:rsid w:val="0098544A"/>
    <w:rsid w:val="00985CCE"/>
    <w:rsid w:val="009944F8"/>
    <w:rsid w:val="0099737F"/>
    <w:rsid w:val="009A3D20"/>
    <w:rsid w:val="009A597F"/>
    <w:rsid w:val="009A6641"/>
    <w:rsid w:val="009A76AE"/>
    <w:rsid w:val="009B1101"/>
    <w:rsid w:val="009B1600"/>
    <w:rsid w:val="009B2DD2"/>
    <w:rsid w:val="009B59C1"/>
    <w:rsid w:val="009B5B46"/>
    <w:rsid w:val="009C0A82"/>
    <w:rsid w:val="009C217C"/>
    <w:rsid w:val="009C2C33"/>
    <w:rsid w:val="009C3A8C"/>
    <w:rsid w:val="009C6639"/>
    <w:rsid w:val="009D07C0"/>
    <w:rsid w:val="009D11DB"/>
    <w:rsid w:val="009D18A7"/>
    <w:rsid w:val="009E1040"/>
    <w:rsid w:val="009E3AE7"/>
    <w:rsid w:val="009E6276"/>
    <w:rsid w:val="009E7D61"/>
    <w:rsid w:val="009F06F9"/>
    <w:rsid w:val="00A02327"/>
    <w:rsid w:val="00A02732"/>
    <w:rsid w:val="00A05E86"/>
    <w:rsid w:val="00A06414"/>
    <w:rsid w:val="00A113C3"/>
    <w:rsid w:val="00A119E9"/>
    <w:rsid w:val="00A12602"/>
    <w:rsid w:val="00A1681B"/>
    <w:rsid w:val="00A17EF9"/>
    <w:rsid w:val="00A224EC"/>
    <w:rsid w:val="00A24F76"/>
    <w:rsid w:val="00A25868"/>
    <w:rsid w:val="00A26266"/>
    <w:rsid w:val="00A31C1B"/>
    <w:rsid w:val="00A34BD5"/>
    <w:rsid w:val="00A35C7D"/>
    <w:rsid w:val="00A37F45"/>
    <w:rsid w:val="00A412E9"/>
    <w:rsid w:val="00A44410"/>
    <w:rsid w:val="00A46529"/>
    <w:rsid w:val="00A466C0"/>
    <w:rsid w:val="00A467C0"/>
    <w:rsid w:val="00A46CA7"/>
    <w:rsid w:val="00A47FFB"/>
    <w:rsid w:val="00A508C6"/>
    <w:rsid w:val="00A51E7E"/>
    <w:rsid w:val="00A55305"/>
    <w:rsid w:val="00A613BC"/>
    <w:rsid w:val="00A679BA"/>
    <w:rsid w:val="00A72777"/>
    <w:rsid w:val="00A731E8"/>
    <w:rsid w:val="00A74D41"/>
    <w:rsid w:val="00A75047"/>
    <w:rsid w:val="00A7683E"/>
    <w:rsid w:val="00A82718"/>
    <w:rsid w:val="00A903D5"/>
    <w:rsid w:val="00A93BAE"/>
    <w:rsid w:val="00A95E02"/>
    <w:rsid w:val="00A95FEE"/>
    <w:rsid w:val="00A967B5"/>
    <w:rsid w:val="00A97603"/>
    <w:rsid w:val="00AA1238"/>
    <w:rsid w:val="00AA34BE"/>
    <w:rsid w:val="00AA44BF"/>
    <w:rsid w:val="00AB00BC"/>
    <w:rsid w:val="00AB1029"/>
    <w:rsid w:val="00AB14FB"/>
    <w:rsid w:val="00AB1A51"/>
    <w:rsid w:val="00AB1B8D"/>
    <w:rsid w:val="00AB3C19"/>
    <w:rsid w:val="00AB6276"/>
    <w:rsid w:val="00AB652E"/>
    <w:rsid w:val="00AC093F"/>
    <w:rsid w:val="00AC0DCA"/>
    <w:rsid w:val="00AC4D4B"/>
    <w:rsid w:val="00AC7339"/>
    <w:rsid w:val="00AD2087"/>
    <w:rsid w:val="00AD2337"/>
    <w:rsid w:val="00AD2FFB"/>
    <w:rsid w:val="00AD56CB"/>
    <w:rsid w:val="00AD5809"/>
    <w:rsid w:val="00AD6940"/>
    <w:rsid w:val="00AD7B8F"/>
    <w:rsid w:val="00AE0FA1"/>
    <w:rsid w:val="00AE1FA9"/>
    <w:rsid w:val="00AE2777"/>
    <w:rsid w:val="00AE3238"/>
    <w:rsid w:val="00AE38E1"/>
    <w:rsid w:val="00AE4653"/>
    <w:rsid w:val="00AE544C"/>
    <w:rsid w:val="00AE62AD"/>
    <w:rsid w:val="00AE6349"/>
    <w:rsid w:val="00AE6F71"/>
    <w:rsid w:val="00AE763F"/>
    <w:rsid w:val="00AE7F1A"/>
    <w:rsid w:val="00AF00C2"/>
    <w:rsid w:val="00AF2144"/>
    <w:rsid w:val="00AF450E"/>
    <w:rsid w:val="00AF4792"/>
    <w:rsid w:val="00AF522E"/>
    <w:rsid w:val="00AF763C"/>
    <w:rsid w:val="00B115FD"/>
    <w:rsid w:val="00B11FF3"/>
    <w:rsid w:val="00B21567"/>
    <w:rsid w:val="00B21980"/>
    <w:rsid w:val="00B2242F"/>
    <w:rsid w:val="00B22845"/>
    <w:rsid w:val="00B2573D"/>
    <w:rsid w:val="00B320C2"/>
    <w:rsid w:val="00B36A63"/>
    <w:rsid w:val="00B36B12"/>
    <w:rsid w:val="00B36CD2"/>
    <w:rsid w:val="00B42B64"/>
    <w:rsid w:val="00B43081"/>
    <w:rsid w:val="00B44D34"/>
    <w:rsid w:val="00B4635B"/>
    <w:rsid w:val="00B46466"/>
    <w:rsid w:val="00B503D2"/>
    <w:rsid w:val="00B518D0"/>
    <w:rsid w:val="00B54C81"/>
    <w:rsid w:val="00B56A18"/>
    <w:rsid w:val="00B6062C"/>
    <w:rsid w:val="00B61801"/>
    <w:rsid w:val="00B618A3"/>
    <w:rsid w:val="00B64FAB"/>
    <w:rsid w:val="00B65DF7"/>
    <w:rsid w:val="00B65F29"/>
    <w:rsid w:val="00B674E9"/>
    <w:rsid w:val="00B7412F"/>
    <w:rsid w:val="00B74DC4"/>
    <w:rsid w:val="00B75F5D"/>
    <w:rsid w:val="00B83947"/>
    <w:rsid w:val="00B83CBD"/>
    <w:rsid w:val="00B841C5"/>
    <w:rsid w:val="00B8454B"/>
    <w:rsid w:val="00B85FD0"/>
    <w:rsid w:val="00B86A12"/>
    <w:rsid w:val="00B900ED"/>
    <w:rsid w:val="00B90222"/>
    <w:rsid w:val="00B91C82"/>
    <w:rsid w:val="00B9548D"/>
    <w:rsid w:val="00B9624F"/>
    <w:rsid w:val="00BA01A3"/>
    <w:rsid w:val="00BA0D22"/>
    <w:rsid w:val="00BA1CEF"/>
    <w:rsid w:val="00BA36C7"/>
    <w:rsid w:val="00BA7B59"/>
    <w:rsid w:val="00BB2C9F"/>
    <w:rsid w:val="00BB3E16"/>
    <w:rsid w:val="00BB46D3"/>
    <w:rsid w:val="00BB52E7"/>
    <w:rsid w:val="00BB73BC"/>
    <w:rsid w:val="00BB7AD1"/>
    <w:rsid w:val="00BC0D27"/>
    <w:rsid w:val="00BC2AC1"/>
    <w:rsid w:val="00BC2E9E"/>
    <w:rsid w:val="00BD398E"/>
    <w:rsid w:val="00BD63BD"/>
    <w:rsid w:val="00BD67EA"/>
    <w:rsid w:val="00BE353B"/>
    <w:rsid w:val="00BE56A8"/>
    <w:rsid w:val="00BF0B04"/>
    <w:rsid w:val="00BF0ED2"/>
    <w:rsid w:val="00BF11F0"/>
    <w:rsid w:val="00BF4467"/>
    <w:rsid w:val="00C00E3F"/>
    <w:rsid w:val="00C02658"/>
    <w:rsid w:val="00C0428A"/>
    <w:rsid w:val="00C05A2C"/>
    <w:rsid w:val="00C07CF4"/>
    <w:rsid w:val="00C11B93"/>
    <w:rsid w:val="00C1567E"/>
    <w:rsid w:val="00C23F73"/>
    <w:rsid w:val="00C2706C"/>
    <w:rsid w:val="00C273A7"/>
    <w:rsid w:val="00C30E92"/>
    <w:rsid w:val="00C3271F"/>
    <w:rsid w:val="00C328B3"/>
    <w:rsid w:val="00C32C95"/>
    <w:rsid w:val="00C34CF2"/>
    <w:rsid w:val="00C4062F"/>
    <w:rsid w:val="00C41C41"/>
    <w:rsid w:val="00C473AE"/>
    <w:rsid w:val="00C5403B"/>
    <w:rsid w:val="00C555B7"/>
    <w:rsid w:val="00C57643"/>
    <w:rsid w:val="00C61815"/>
    <w:rsid w:val="00C61F59"/>
    <w:rsid w:val="00C636C1"/>
    <w:rsid w:val="00C63835"/>
    <w:rsid w:val="00C660C3"/>
    <w:rsid w:val="00C74E7F"/>
    <w:rsid w:val="00C75CC9"/>
    <w:rsid w:val="00C80C76"/>
    <w:rsid w:val="00C81248"/>
    <w:rsid w:val="00C8138A"/>
    <w:rsid w:val="00C839BE"/>
    <w:rsid w:val="00C8428C"/>
    <w:rsid w:val="00C85011"/>
    <w:rsid w:val="00C9332C"/>
    <w:rsid w:val="00C96330"/>
    <w:rsid w:val="00CA1D12"/>
    <w:rsid w:val="00CA41CD"/>
    <w:rsid w:val="00CA4D4C"/>
    <w:rsid w:val="00CA62A8"/>
    <w:rsid w:val="00CA741D"/>
    <w:rsid w:val="00CB4BF4"/>
    <w:rsid w:val="00CB66ED"/>
    <w:rsid w:val="00CC09A2"/>
    <w:rsid w:val="00CC1264"/>
    <w:rsid w:val="00CC4808"/>
    <w:rsid w:val="00CC4E9D"/>
    <w:rsid w:val="00CC7760"/>
    <w:rsid w:val="00CD7574"/>
    <w:rsid w:val="00CE0A2D"/>
    <w:rsid w:val="00CE1F04"/>
    <w:rsid w:val="00CE4F55"/>
    <w:rsid w:val="00CE6501"/>
    <w:rsid w:val="00CE6BC7"/>
    <w:rsid w:val="00CF33A3"/>
    <w:rsid w:val="00CF3F6F"/>
    <w:rsid w:val="00CF6F92"/>
    <w:rsid w:val="00CF7C92"/>
    <w:rsid w:val="00D009AF"/>
    <w:rsid w:val="00D0604F"/>
    <w:rsid w:val="00D06563"/>
    <w:rsid w:val="00D06B60"/>
    <w:rsid w:val="00D1148F"/>
    <w:rsid w:val="00D13AF3"/>
    <w:rsid w:val="00D223BD"/>
    <w:rsid w:val="00D23045"/>
    <w:rsid w:val="00D23163"/>
    <w:rsid w:val="00D23BED"/>
    <w:rsid w:val="00D27D56"/>
    <w:rsid w:val="00D30492"/>
    <w:rsid w:val="00D32278"/>
    <w:rsid w:val="00D322E6"/>
    <w:rsid w:val="00D3554E"/>
    <w:rsid w:val="00D36536"/>
    <w:rsid w:val="00D405A5"/>
    <w:rsid w:val="00D4125B"/>
    <w:rsid w:val="00D4161A"/>
    <w:rsid w:val="00D41AFB"/>
    <w:rsid w:val="00D44CFD"/>
    <w:rsid w:val="00D4581C"/>
    <w:rsid w:val="00D47EBC"/>
    <w:rsid w:val="00D5137E"/>
    <w:rsid w:val="00D5154A"/>
    <w:rsid w:val="00D52A3D"/>
    <w:rsid w:val="00D54299"/>
    <w:rsid w:val="00D551E1"/>
    <w:rsid w:val="00D6158F"/>
    <w:rsid w:val="00D61BA5"/>
    <w:rsid w:val="00D61F60"/>
    <w:rsid w:val="00D6690F"/>
    <w:rsid w:val="00D70748"/>
    <w:rsid w:val="00D72AB8"/>
    <w:rsid w:val="00D74BD6"/>
    <w:rsid w:val="00D75483"/>
    <w:rsid w:val="00D7751A"/>
    <w:rsid w:val="00D84328"/>
    <w:rsid w:val="00D8492D"/>
    <w:rsid w:val="00D85C28"/>
    <w:rsid w:val="00D8764A"/>
    <w:rsid w:val="00D94024"/>
    <w:rsid w:val="00D95DD6"/>
    <w:rsid w:val="00DA2226"/>
    <w:rsid w:val="00DA4ECF"/>
    <w:rsid w:val="00DA5359"/>
    <w:rsid w:val="00DA5AC5"/>
    <w:rsid w:val="00DA71A6"/>
    <w:rsid w:val="00DB1C77"/>
    <w:rsid w:val="00DB2124"/>
    <w:rsid w:val="00DB3F95"/>
    <w:rsid w:val="00DB6038"/>
    <w:rsid w:val="00DB64FC"/>
    <w:rsid w:val="00DB68D7"/>
    <w:rsid w:val="00DB7D0D"/>
    <w:rsid w:val="00DC6065"/>
    <w:rsid w:val="00DC6B13"/>
    <w:rsid w:val="00DC70A8"/>
    <w:rsid w:val="00DD119D"/>
    <w:rsid w:val="00DD34DA"/>
    <w:rsid w:val="00DD3E38"/>
    <w:rsid w:val="00DD47B4"/>
    <w:rsid w:val="00DD4929"/>
    <w:rsid w:val="00DE39CA"/>
    <w:rsid w:val="00DE75C2"/>
    <w:rsid w:val="00DF1A9A"/>
    <w:rsid w:val="00DF40FB"/>
    <w:rsid w:val="00DF4C13"/>
    <w:rsid w:val="00DF526C"/>
    <w:rsid w:val="00DF71B2"/>
    <w:rsid w:val="00E000F5"/>
    <w:rsid w:val="00E03241"/>
    <w:rsid w:val="00E03BF6"/>
    <w:rsid w:val="00E050D5"/>
    <w:rsid w:val="00E07C84"/>
    <w:rsid w:val="00E115D3"/>
    <w:rsid w:val="00E12F19"/>
    <w:rsid w:val="00E1663E"/>
    <w:rsid w:val="00E20ECB"/>
    <w:rsid w:val="00E21066"/>
    <w:rsid w:val="00E212BF"/>
    <w:rsid w:val="00E236F4"/>
    <w:rsid w:val="00E2455A"/>
    <w:rsid w:val="00E31FE0"/>
    <w:rsid w:val="00E3420F"/>
    <w:rsid w:val="00E37867"/>
    <w:rsid w:val="00E40785"/>
    <w:rsid w:val="00E43C29"/>
    <w:rsid w:val="00E45B9E"/>
    <w:rsid w:val="00E47D10"/>
    <w:rsid w:val="00E5088C"/>
    <w:rsid w:val="00E5116F"/>
    <w:rsid w:val="00E54925"/>
    <w:rsid w:val="00E54F36"/>
    <w:rsid w:val="00E6129B"/>
    <w:rsid w:val="00E626E3"/>
    <w:rsid w:val="00E64117"/>
    <w:rsid w:val="00E65EF8"/>
    <w:rsid w:val="00E6614A"/>
    <w:rsid w:val="00E667C6"/>
    <w:rsid w:val="00E66D6E"/>
    <w:rsid w:val="00E748F8"/>
    <w:rsid w:val="00E74BD1"/>
    <w:rsid w:val="00E75AC7"/>
    <w:rsid w:val="00E8071A"/>
    <w:rsid w:val="00E826D9"/>
    <w:rsid w:val="00E82CD4"/>
    <w:rsid w:val="00E8692D"/>
    <w:rsid w:val="00E87C14"/>
    <w:rsid w:val="00E91A9D"/>
    <w:rsid w:val="00E94E7D"/>
    <w:rsid w:val="00E967EE"/>
    <w:rsid w:val="00E96927"/>
    <w:rsid w:val="00E96CD5"/>
    <w:rsid w:val="00E97F14"/>
    <w:rsid w:val="00EA1580"/>
    <w:rsid w:val="00EA2FF2"/>
    <w:rsid w:val="00EA4FD7"/>
    <w:rsid w:val="00EA6732"/>
    <w:rsid w:val="00EA6AB1"/>
    <w:rsid w:val="00EA6F13"/>
    <w:rsid w:val="00EB514B"/>
    <w:rsid w:val="00EC1B0B"/>
    <w:rsid w:val="00EC306B"/>
    <w:rsid w:val="00EC38AC"/>
    <w:rsid w:val="00EC6C7D"/>
    <w:rsid w:val="00EC7CB8"/>
    <w:rsid w:val="00ED46A6"/>
    <w:rsid w:val="00EE6BF7"/>
    <w:rsid w:val="00EF08F7"/>
    <w:rsid w:val="00EF6B3E"/>
    <w:rsid w:val="00F01C90"/>
    <w:rsid w:val="00F02C4D"/>
    <w:rsid w:val="00F04574"/>
    <w:rsid w:val="00F11FB8"/>
    <w:rsid w:val="00F12E08"/>
    <w:rsid w:val="00F13F01"/>
    <w:rsid w:val="00F141D7"/>
    <w:rsid w:val="00F14BCD"/>
    <w:rsid w:val="00F166C7"/>
    <w:rsid w:val="00F200C9"/>
    <w:rsid w:val="00F21089"/>
    <w:rsid w:val="00F245BA"/>
    <w:rsid w:val="00F248C6"/>
    <w:rsid w:val="00F24B85"/>
    <w:rsid w:val="00F2578C"/>
    <w:rsid w:val="00F26510"/>
    <w:rsid w:val="00F271A9"/>
    <w:rsid w:val="00F30884"/>
    <w:rsid w:val="00F310E3"/>
    <w:rsid w:val="00F31D76"/>
    <w:rsid w:val="00F32DEC"/>
    <w:rsid w:val="00F33C7F"/>
    <w:rsid w:val="00F341CA"/>
    <w:rsid w:val="00F42B86"/>
    <w:rsid w:val="00F46133"/>
    <w:rsid w:val="00F46C33"/>
    <w:rsid w:val="00F50BE2"/>
    <w:rsid w:val="00F50FD5"/>
    <w:rsid w:val="00F52B14"/>
    <w:rsid w:val="00F54361"/>
    <w:rsid w:val="00F54F9F"/>
    <w:rsid w:val="00F5764B"/>
    <w:rsid w:val="00F60E46"/>
    <w:rsid w:val="00F62267"/>
    <w:rsid w:val="00F629CE"/>
    <w:rsid w:val="00F6352E"/>
    <w:rsid w:val="00F63E68"/>
    <w:rsid w:val="00F641A7"/>
    <w:rsid w:val="00F64C7D"/>
    <w:rsid w:val="00F660D9"/>
    <w:rsid w:val="00F674E8"/>
    <w:rsid w:val="00F7352F"/>
    <w:rsid w:val="00F74DFA"/>
    <w:rsid w:val="00F75072"/>
    <w:rsid w:val="00F77656"/>
    <w:rsid w:val="00F8149F"/>
    <w:rsid w:val="00F837A1"/>
    <w:rsid w:val="00F847A0"/>
    <w:rsid w:val="00F85B29"/>
    <w:rsid w:val="00F85E0E"/>
    <w:rsid w:val="00F861E0"/>
    <w:rsid w:val="00F871C3"/>
    <w:rsid w:val="00F91F3E"/>
    <w:rsid w:val="00F92809"/>
    <w:rsid w:val="00F96A3A"/>
    <w:rsid w:val="00F97B8B"/>
    <w:rsid w:val="00F97C40"/>
    <w:rsid w:val="00FA5B6E"/>
    <w:rsid w:val="00FA742F"/>
    <w:rsid w:val="00FB2C44"/>
    <w:rsid w:val="00FB4F19"/>
    <w:rsid w:val="00FB691F"/>
    <w:rsid w:val="00FB7A02"/>
    <w:rsid w:val="00FC19EE"/>
    <w:rsid w:val="00FC399E"/>
    <w:rsid w:val="00FC3A06"/>
    <w:rsid w:val="00FC3F9C"/>
    <w:rsid w:val="00FC45DF"/>
    <w:rsid w:val="00FD4EA3"/>
    <w:rsid w:val="00FD5CA1"/>
    <w:rsid w:val="00FD77F6"/>
    <w:rsid w:val="00FE0FC7"/>
    <w:rsid w:val="00FE5F72"/>
    <w:rsid w:val="00FE65BE"/>
    <w:rsid w:val="00FE79D2"/>
    <w:rsid w:val="00FF0764"/>
    <w:rsid w:val="00FF13DE"/>
    <w:rsid w:val="00FF247A"/>
    <w:rsid w:val="00FF25D2"/>
    <w:rsid w:val="00FF3063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1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1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1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1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uiPriority w:val="2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styleId="31">
    <w:name w:val="Body Text Indent 3"/>
    <w:basedOn w:val="a"/>
    <w:link w:val="32"/>
    <w:rsid w:val="003413E0"/>
    <w:pPr>
      <w:widowControl w:val="0"/>
      <w:autoSpaceDE w:val="0"/>
      <w:autoSpaceDN w:val="0"/>
      <w:spacing w:after="60"/>
      <w:ind w:firstLine="709"/>
    </w:pPr>
    <w:rPr>
      <w:rFonts w:eastAsia="MS Mincho"/>
      <w:color w:val="FF0000"/>
      <w:szCs w:val="24"/>
    </w:rPr>
  </w:style>
  <w:style w:type="character" w:customStyle="1" w:styleId="32">
    <w:name w:val="Основной текст с отступом 3 Знак"/>
    <w:basedOn w:val="a0"/>
    <w:link w:val="31"/>
    <w:rsid w:val="003413E0"/>
    <w:rPr>
      <w:rFonts w:eastAsia="MS Mincho"/>
      <w:color w:val="FF0000"/>
      <w:sz w:val="24"/>
      <w:szCs w:val="24"/>
    </w:rPr>
  </w:style>
  <w:style w:type="table" w:styleId="a7">
    <w:name w:val="Table Grid"/>
    <w:basedOn w:val="a1"/>
    <w:uiPriority w:val="59"/>
    <w:rsid w:val="0034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731E8"/>
    <w:pPr>
      <w:jc w:val="left"/>
    </w:pPr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rsid w:val="00A731E8"/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C23F73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0F6734"/>
    <w:pPr>
      <w:spacing w:before="100" w:beforeAutospacing="1" w:after="100" w:afterAutospacing="1"/>
      <w:jc w:val="left"/>
    </w:pPr>
    <w:rPr>
      <w:szCs w:val="24"/>
    </w:rPr>
  </w:style>
  <w:style w:type="paragraph" w:styleId="ac">
    <w:name w:val="header"/>
    <w:basedOn w:val="a"/>
    <w:link w:val="ad"/>
    <w:uiPriority w:val="99"/>
    <w:unhideWhenUsed/>
    <w:rsid w:val="00AE62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62AD"/>
    <w:rPr>
      <w:sz w:val="24"/>
    </w:rPr>
  </w:style>
  <w:style w:type="paragraph" w:styleId="ae">
    <w:name w:val="footer"/>
    <w:basedOn w:val="a"/>
    <w:link w:val="af"/>
    <w:uiPriority w:val="99"/>
    <w:unhideWhenUsed/>
    <w:rsid w:val="00AE62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62AD"/>
    <w:rPr>
      <w:sz w:val="24"/>
    </w:rPr>
  </w:style>
  <w:style w:type="character" w:styleId="af0">
    <w:name w:val="Strong"/>
    <w:basedOn w:val="a0"/>
    <w:uiPriority w:val="22"/>
    <w:qFormat/>
    <w:rsid w:val="00F96A3A"/>
    <w:rPr>
      <w:b/>
      <w:bCs/>
    </w:rPr>
  </w:style>
  <w:style w:type="paragraph" w:styleId="af1">
    <w:name w:val="Body Text Indent"/>
    <w:basedOn w:val="a"/>
    <w:link w:val="af2"/>
    <w:uiPriority w:val="99"/>
    <w:unhideWhenUsed/>
    <w:rsid w:val="001133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1133AB"/>
    <w:rPr>
      <w:sz w:val="24"/>
    </w:rPr>
  </w:style>
  <w:style w:type="paragraph" w:styleId="HTML">
    <w:name w:val="HTML Preformatted"/>
    <w:basedOn w:val="a"/>
    <w:link w:val="HTML0"/>
    <w:semiHidden/>
    <w:rsid w:val="00CA6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333333"/>
      <w:sz w:val="20"/>
    </w:rPr>
  </w:style>
  <w:style w:type="character" w:customStyle="1" w:styleId="HTML0">
    <w:name w:val="Стандартный HTML Знак"/>
    <w:basedOn w:val="a0"/>
    <w:link w:val="HTML"/>
    <w:semiHidden/>
    <w:rsid w:val="00CA62A8"/>
    <w:rPr>
      <w:rFonts w:ascii="Courier New" w:hAnsi="Courier New" w:cs="Courier New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1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1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1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1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uiPriority w:val="2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styleId="31">
    <w:name w:val="Body Text Indent 3"/>
    <w:basedOn w:val="a"/>
    <w:link w:val="32"/>
    <w:rsid w:val="003413E0"/>
    <w:pPr>
      <w:widowControl w:val="0"/>
      <w:autoSpaceDE w:val="0"/>
      <w:autoSpaceDN w:val="0"/>
      <w:spacing w:after="60"/>
      <w:ind w:firstLine="709"/>
    </w:pPr>
    <w:rPr>
      <w:rFonts w:eastAsia="MS Mincho"/>
      <w:color w:val="FF0000"/>
      <w:szCs w:val="24"/>
    </w:rPr>
  </w:style>
  <w:style w:type="character" w:customStyle="1" w:styleId="32">
    <w:name w:val="Основной текст с отступом 3 Знак"/>
    <w:basedOn w:val="a0"/>
    <w:link w:val="31"/>
    <w:rsid w:val="003413E0"/>
    <w:rPr>
      <w:rFonts w:eastAsia="MS Mincho"/>
      <w:color w:val="FF0000"/>
      <w:sz w:val="24"/>
      <w:szCs w:val="24"/>
    </w:rPr>
  </w:style>
  <w:style w:type="table" w:styleId="a7">
    <w:name w:val="Table Grid"/>
    <w:basedOn w:val="a1"/>
    <w:uiPriority w:val="59"/>
    <w:rsid w:val="0034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731E8"/>
    <w:pPr>
      <w:jc w:val="left"/>
    </w:pPr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rsid w:val="00A731E8"/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C23F73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0F6734"/>
    <w:pPr>
      <w:spacing w:before="100" w:beforeAutospacing="1" w:after="100" w:afterAutospacing="1"/>
      <w:jc w:val="left"/>
    </w:pPr>
    <w:rPr>
      <w:szCs w:val="24"/>
    </w:rPr>
  </w:style>
  <w:style w:type="paragraph" w:styleId="ac">
    <w:name w:val="header"/>
    <w:basedOn w:val="a"/>
    <w:link w:val="ad"/>
    <w:uiPriority w:val="99"/>
    <w:unhideWhenUsed/>
    <w:rsid w:val="00AE62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62AD"/>
    <w:rPr>
      <w:sz w:val="24"/>
    </w:rPr>
  </w:style>
  <w:style w:type="paragraph" w:styleId="ae">
    <w:name w:val="footer"/>
    <w:basedOn w:val="a"/>
    <w:link w:val="af"/>
    <w:uiPriority w:val="99"/>
    <w:unhideWhenUsed/>
    <w:rsid w:val="00AE62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62AD"/>
    <w:rPr>
      <w:sz w:val="24"/>
    </w:rPr>
  </w:style>
  <w:style w:type="character" w:styleId="af0">
    <w:name w:val="Strong"/>
    <w:basedOn w:val="a0"/>
    <w:uiPriority w:val="22"/>
    <w:qFormat/>
    <w:rsid w:val="00F96A3A"/>
    <w:rPr>
      <w:b/>
      <w:bCs/>
    </w:rPr>
  </w:style>
  <w:style w:type="paragraph" w:styleId="af1">
    <w:name w:val="Body Text Indent"/>
    <w:basedOn w:val="a"/>
    <w:link w:val="af2"/>
    <w:uiPriority w:val="99"/>
    <w:unhideWhenUsed/>
    <w:rsid w:val="001133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1133AB"/>
    <w:rPr>
      <w:sz w:val="24"/>
    </w:rPr>
  </w:style>
  <w:style w:type="paragraph" w:styleId="HTML">
    <w:name w:val="HTML Preformatted"/>
    <w:basedOn w:val="a"/>
    <w:link w:val="HTML0"/>
    <w:semiHidden/>
    <w:rsid w:val="00CA6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333333"/>
      <w:sz w:val="20"/>
    </w:rPr>
  </w:style>
  <w:style w:type="character" w:customStyle="1" w:styleId="HTML0">
    <w:name w:val="Стандартный HTML Знак"/>
    <w:basedOn w:val="a0"/>
    <w:link w:val="HTML"/>
    <w:semiHidden/>
    <w:rsid w:val="00CA62A8"/>
    <w:rPr>
      <w:rFonts w:ascii="Courier New" w:hAnsi="Courier New" w:cs="Courier New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50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1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co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StroySvyazTelecom</Company>
  <LinksUpToDate>false</LinksUpToDate>
  <CharactersWithSpaces>47385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tsygankov</dc:creator>
  <cp:lastModifiedBy>Ruzkaya</cp:lastModifiedBy>
  <cp:revision>4</cp:revision>
  <cp:lastPrinted>2012-10-11T09:34:00Z</cp:lastPrinted>
  <dcterms:created xsi:type="dcterms:W3CDTF">2015-03-05T15:23:00Z</dcterms:created>
  <dcterms:modified xsi:type="dcterms:W3CDTF">2015-03-05T15:42:00Z</dcterms:modified>
</cp:coreProperties>
</file>